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AC4CB" w14:textId="77777777" w:rsidR="00D923A4" w:rsidRPr="00804C93" w:rsidRDefault="00D923A4" w:rsidP="00D923A4">
      <w:pPr>
        <w:spacing w:after="0"/>
        <w:jc w:val="right"/>
        <w:rPr>
          <w:rFonts w:ascii="Times New Roman" w:hAnsi="Times New Roman" w:cs="Times New Roman"/>
          <w:bCs/>
          <w:sz w:val="24"/>
          <w:szCs w:val="24"/>
          <w:lang w:bidi="ru-RU"/>
        </w:rPr>
      </w:pPr>
      <w:bookmarkStart w:id="0" w:name="_Toc345659195"/>
      <w:bookmarkStart w:id="1" w:name="_Toc346632491"/>
      <w:bookmarkStart w:id="2" w:name="_Toc346632571"/>
      <w:bookmarkStart w:id="3" w:name="_Toc352831459"/>
      <w:r w:rsidRPr="00804C93">
        <w:rPr>
          <w:rFonts w:ascii="Times New Roman" w:hAnsi="Times New Roman" w:cs="Times New Roman"/>
          <w:bCs/>
          <w:sz w:val="24"/>
          <w:szCs w:val="24"/>
          <w:lang w:bidi="ru-RU"/>
        </w:rPr>
        <w:t>УТВЕРЖДЕНО</w:t>
      </w:r>
      <w:bookmarkEnd w:id="0"/>
      <w:bookmarkEnd w:id="1"/>
      <w:bookmarkEnd w:id="2"/>
      <w:bookmarkEnd w:id="3"/>
    </w:p>
    <w:p w14:paraId="25CC5D7D" w14:textId="77777777" w:rsidR="00D923A4" w:rsidRPr="00804C93" w:rsidRDefault="00D923A4" w:rsidP="00D923A4">
      <w:pPr>
        <w:spacing w:after="0" w:line="256" w:lineRule="auto"/>
        <w:jc w:val="right"/>
        <w:rPr>
          <w:rFonts w:ascii="Times New Roman" w:eastAsia="Calibri" w:hAnsi="Times New Roman" w:cs="Times New Roman"/>
          <w:bCs/>
          <w:sz w:val="24"/>
          <w:szCs w:val="24"/>
          <w:lang w:bidi="ru-RU"/>
        </w:rPr>
      </w:pPr>
      <w:r w:rsidRPr="00804C93">
        <w:rPr>
          <w:rFonts w:ascii="Times New Roman" w:eastAsia="Calibri" w:hAnsi="Times New Roman" w:cs="Times New Roman"/>
          <w:bCs/>
          <w:sz w:val="24"/>
          <w:szCs w:val="24"/>
          <w:lang w:bidi="ru-RU"/>
        </w:rPr>
        <w:t>Приказом генерального директора</w:t>
      </w:r>
    </w:p>
    <w:p w14:paraId="14E8A4A7" w14:textId="3B11F5B6" w:rsidR="00D923A4" w:rsidRPr="00804C93" w:rsidRDefault="00D923A4" w:rsidP="003A23DB">
      <w:pPr>
        <w:spacing w:after="0" w:line="256" w:lineRule="auto"/>
        <w:jc w:val="right"/>
        <w:rPr>
          <w:rFonts w:ascii="Times New Roman" w:eastAsia="Calibri" w:hAnsi="Times New Roman" w:cs="Times New Roman"/>
          <w:bCs/>
          <w:sz w:val="24"/>
          <w:szCs w:val="24"/>
          <w:lang w:bidi="ru-RU"/>
        </w:rPr>
      </w:pPr>
      <w:r w:rsidRPr="00804C93">
        <w:rPr>
          <w:rFonts w:ascii="Times New Roman" w:eastAsia="Calibri" w:hAnsi="Times New Roman" w:cs="Times New Roman"/>
          <w:bCs/>
          <w:sz w:val="24"/>
          <w:szCs w:val="24"/>
          <w:lang w:bidi="ru-RU"/>
        </w:rPr>
        <w:t>Акционерного общества «</w:t>
      </w:r>
      <w:r w:rsidR="003A23DB" w:rsidRPr="00804C93">
        <w:rPr>
          <w:rFonts w:ascii="Times New Roman" w:eastAsia="Calibri" w:hAnsi="Times New Roman" w:cs="Times New Roman"/>
          <w:bCs/>
          <w:sz w:val="24"/>
          <w:szCs w:val="24"/>
          <w:lang w:bidi="ru-RU"/>
        </w:rPr>
        <w:t>Капитал</w:t>
      </w:r>
      <w:r w:rsidRPr="00804C93">
        <w:rPr>
          <w:rFonts w:ascii="Times New Roman" w:eastAsia="Calibri" w:hAnsi="Times New Roman" w:cs="Times New Roman"/>
          <w:bCs/>
          <w:sz w:val="24"/>
          <w:szCs w:val="24"/>
          <w:lang w:bidi="ru-RU"/>
        </w:rPr>
        <w:t>»</w:t>
      </w:r>
    </w:p>
    <w:p w14:paraId="631394E5" w14:textId="7E6457EF" w:rsidR="00BC1007" w:rsidRPr="00672F92" w:rsidRDefault="00D923A4" w:rsidP="00D923A4">
      <w:pPr>
        <w:spacing w:after="0"/>
        <w:jc w:val="right"/>
        <w:rPr>
          <w:rFonts w:ascii="Times New Roman" w:hAnsi="Times New Roman" w:cs="Times New Roman"/>
          <w:sz w:val="24"/>
          <w:szCs w:val="24"/>
        </w:rPr>
      </w:pPr>
      <w:r w:rsidRPr="00804C93">
        <w:rPr>
          <w:rFonts w:ascii="Times New Roman" w:eastAsia="Calibri" w:hAnsi="Times New Roman" w:cs="Times New Roman"/>
          <w:bCs/>
          <w:sz w:val="24"/>
          <w:szCs w:val="24"/>
          <w:lang w:bidi="ru-RU"/>
        </w:rPr>
        <w:t xml:space="preserve"> </w:t>
      </w:r>
      <w:r w:rsidRPr="00B1134A">
        <w:rPr>
          <w:rFonts w:ascii="Times New Roman" w:eastAsia="Calibri" w:hAnsi="Times New Roman" w:cs="Times New Roman"/>
          <w:bCs/>
          <w:sz w:val="24"/>
          <w:szCs w:val="24"/>
          <w:lang w:bidi="ru-RU"/>
        </w:rPr>
        <w:t xml:space="preserve">№ </w:t>
      </w:r>
      <w:r w:rsidR="00B1134A" w:rsidRPr="00B1134A">
        <w:rPr>
          <w:rFonts w:ascii="Times New Roman" w:eastAsia="Calibri" w:hAnsi="Times New Roman" w:cs="Times New Roman"/>
          <w:bCs/>
          <w:sz w:val="24"/>
          <w:szCs w:val="24"/>
          <w:lang w:bidi="ru-RU"/>
        </w:rPr>
        <w:t>37</w:t>
      </w:r>
      <w:r w:rsidR="00A607F3" w:rsidRPr="00B1134A">
        <w:rPr>
          <w:rFonts w:ascii="Times New Roman" w:eastAsia="Calibri" w:hAnsi="Times New Roman" w:cs="Times New Roman"/>
          <w:bCs/>
          <w:sz w:val="24"/>
          <w:szCs w:val="24"/>
          <w:lang w:bidi="ru-RU"/>
        </w:rPr>
        <w:t xml:space="preserve"> </w:t>
      </w:r>
      <w:r w:rsidRPr="00B1134A">
        <w:rPr>
          <w:rFonts w:ascii="Times New Roman" w:eastAsia="Calibri" w:hAnsi="Times New Roman" w:cs="Times New Roman"/>
          <w:bCs/>
          <w:sz w:val="24"/>
          <w:szCs w:val="24"/>
          <w:lang w:bidi="ru-RU"/>
        </w:rPr>
        <w:t>от «</w:t>
      </w:r>
      <w:r w:rsidR="00A64BFA" w:rsidRPr="00080125">
        <w:rPr>
          <w:rFonts w:ascii="Times New Roman" w:eastAsia="Calibri" w:hAnsi="Times New Roman" w:cs="Times New Roman"/>
          <w:bCs/>
          <w:sz w:val="24"/>
          <w:szCs w:val="24"/>
          <w:lang w:bidi="ru-RU"/>
        </w:rPr>
        <w:t>2</w:t>
      </w:r>
      <w:r w:rsidR="00080125">
        <w:rPr>
          <w:rFonts w:ascii="Times New Roman" w:eastAsia="Calibri" w:hAnsi="Times New Roman" w:cs="Times New Roman"/>
          <w:bCs/>
          <w:sz w:val="24"/>
          <w:szCs w:val="24"/>
          <w:lang w:bidi="ru-RU"/>
        </w:rPr>
        <w:t>8</w:t>
      </w:r>
      <w:r w:rsidRPr="00B1134A">
        <w:rPr>
          <w:rFonts w:ascii="Times New Roman" w:eastAsia="Calibri" w:hAnsi="Times New Roman" w:cs="Times New Roman"/>
          <w:bCs/>
          <w:sz w:val="24"/>
          <w:szCs w:val="24"/>
          <w:lang w:bidi="ru-RU"/>
        </w:rPr>
        <w:t xml:space="preserve">» </w:t>
      </w:r>
      <w:r w:rsidR="00A64BFA" w:rsidRPr="00B1134A">
        <w:rPr>
          <w:rFonts w:ascii="Times New Roman" w:eastAsia="Calibri" w:hAnsi="Times New Roman" w:cs="Times New Roman"/>
          <w:bCs/>
          <w:sz w:val="24"/>
          <w:szCs w:val="24"/>
          <w:lang w:bidi="ru-RU"/>
        </w:rPr>
        <w:t>августа</w:t>
      </w:r>
      <w:r w:rsidR="00A607F3" w:rsidRPr="00B1134A">
        <w:rPr>
          <w:rFonts w:ascii="Times New Roman" w:eastAsia="Calibri" w:hAnsi="Times New Roman" w:cs="Times New Roman"/>
          <w:bCs/>
          <w:sz w:val="24"/>
          <w:szCs w:val="24"/>
          <w:lang w:bidi="ru-RU"/>
        </w:rPr>
        <w:t xml:space="preserve"> </w:t>
      </w:r>
      <w:r w:rsidRPr="00B1134A">
        <w:rPr>
          <w:rFonts w:ascii="Times New Roman" w:eastAsia="Calibri" w:hAnsi="Times New Roman" w:cs="Times New Roman"/>
          <w:bCs/>
          <w:sz w:val="24"/>
          <w:szCs w:val="24"/>
          <w:lang w:bidi="ru-RU"/>
        </w:rPr>
        <w:t>202</w:t>
      </w:r>
      <w:r w:rsidR="00B1134A" w:rsidRPr="00B1134A">
        <w:rPr>
          <w:rFonts w:ascii="Times New Roman" w:eastAsia="Calibri" w:hAnsi="Times New Roman" w:cs="Times New Roman"/>
          <w:bCs/>
          <w:sz w:val="24"/>
          <w:szCs w:val="24"/>
          <w:lang w:bidi="ru-RU"/>
        </w:rPr>
        <w:t>6</w:t>
      </w:r>
      <w:r w:rsidR="00CF3D2B" w:rsidRPr="00B1134A">
        <w:rPr>
          <w:rFonts w:ascii="Times New Roman" w:eastAsia="Calibri" w:hAnsi="Times New Roman" w:cs="Times New Roman"/>
          <w:bCs/>
          <w:sz w:val="24"/>
          <w:szCs w:val="24"/>
          <w:lang w:bidi="ru-RU"/>
        </w:rPr>
        <w:t xml:space="preserve"> </w:t>
      </w:r>
      <w:r w:rsidRPr="00B1134A">
        <w:rPr>
          <w:rFonts w:ascii="Times New Roman" w:eastAsia="Calibri" w:hAnsi="Times New Roman" w:cs="Times New Roman"/>
          <w:bCs/>
          <w:sz w:val="24"/>
          <w:szCs w:val="24"/>
          <w:lang w:bidi="ru-RU"/>
        </w:rPr>
        <w:t>г.</w:t>
      </w:r>
      <w:r w:rsidR="00FF5E50">
        <w:rPr>
          <w:rFonts w:ascii="Times New Roman" w:eastAsia="Calibri" w:hAnsi="Times New Roman" w:cs="Times New Roman"/>
          <w:bCs/>
          <w:sz w:val="24"/>
          <w:szCs w:val="24"/>
          <w:lang w:bidi="ru-RU"/>
        </w:rPr>
        <w:t xml:space="preserve">     </w:t>
      </w:r>
    </w:p>
    <w:p w14:paraId="6D18E0DE" w14:textId="77777777" w:rsidR="00672F92" w:rsidRDefault="00672F92" w:rsidP="00672F92">
      <w:pPr>
        <w:spacing w:after="0"/>
        <w:jc w:val="both"/>
        <w:rPr>
          <w:rFonts w:ascii="Times New Roman" w:hAnsi="Times New Roman" w:cs="Times New Roman"/>
          <w:sz w:val="24"/>
          <w:szCs w:val="24"/>
        </w:rPr>
      </w:pPr>
    </w:p>
    <w:p w14:paraId="7EC29386" w14:textId="77777777" w:rsidR="00672F92" w:rsidRDefault="00672F92" w:rsidP="00672F92">
      <w:pPr>
        <w:spacing w:after="0"/>
        <w:jc w:val="both"/>
        <w:rPr>
          <w:rFonts w:ascii="Times New Roman" w:hAnsi="Times New Roman" w:cs="Times New Roman"/>
          <w:sz w:val="24"/>
          <w:szCs w:val="24"/>
        </w:rPr>
      </w:pPr>
    </w:p>
    <w:p w14:paraId="36A3B9D1" w14:textId="77777777" w:rsidR="00672F92" w:rsidRPr="00672F92" w:rsidRDefault="00BC1007" w:rsidP="00672F92">
      <w:pPr>
        <w:spacing w:after="0"/>
        <w:jc w:val="center"/>
        <w:rPr>
          <w:rFonts w:ascii="Times New Roman" w:hAnsi="Times New Roman" w:cs="Times New Roman"/>
          <w:b/>
          <w:bCs/>
          <w:sz w:val="24"/>
          <w:szCs w:val="24"/>
        </w:rPr>
      </w:pPr>
      <w:r w:rsidRPr="00672F92">
        <w:rPr>
          <w:rFonts w:ascii="Times New Roman" w:hAnsi="Times New Roman" w:cs="Times New Roman"/>
          <w:b/>
          <w:bCs/>
          <w:sz w:val="24"/>
          <w:szCs w:val="24"/>
        </w:rPr>
        <w:t>Р</w:t>
      </w:r>
      <w:r w:rsidR="00672F92" w:rsidRPr="00672F92">
        <w:rPr>
          <w:rFonts w:ascii="Times New Roman" w:hAnsi="Times New Roman" w:cs="Times New Roman"/>
          <w:b/>
          <w:bCs/>
          <w:sz w:val="24"/>
          <w:szCs w:val="24"/>
        </w:rPr>
        <w:t>ЕГЛАМЕНТ</w:t>
      </w:r>
    </w:p>
    <w:p w14:paraId="495C4510" w14:textId="7C0A6A7A" w:rsidR="00BC1007" w:rsidRPr="00672F92" w:rsidRDefault="00BC1007" w:rsidP="00672F92">
      <w:pPr>
        <w:spacing w:after="0"/>
        <w:jc w:val="center"/>
        <w:rPr>
          <w:rFonts w:ascii="Times New Roman" w:hAnsi="Times New Roman" w:cs="Times New Roman"/>
          <w:b/>
          <w:bCs/>
          <w:sz w:val="24"/>
          <w:szCs w:val="24"/>
        </w:rPr>
      </w:pPr>
      <w:bookmarkStart w:id="4" w:name="_Hlk238827335"/>
      <w:r w:rsidRPr="00672F92">
        <w:rPr>
          <w:rFonts w:ascii="Times New Roman" w:hAnsi="Times New Roman" w:cs="Times New Roman"/>
          <w:b/>
          <w:bCs/>
          <w:sz w:val="24"/>
          <w:szCs w:val="24"/>
        </w:rPr>
        <w:t>о порядке признания лиц квалифицированными инвесторами</w:t>
      </w:r>
    </w:p>
    <w:bookmarkEnd w:id="4"/>
    <w:p w14:paraId="51974077" w14:textId="77777777" w:rsidR="00672F92" w:rsidRDefault="00672F92" w:rsidP="00672F92">
      <w:pPr>
        <w:spacing w:after="0"/>
        <w:jc w:val="both"/>
        <w:rPr>
          <w:rFonts w:ascii="Times New Roman" w:hAnsi="Times New Roman" w:cs="Times New Roman"/>
          <w:sz w:val="24"/>
          <w:szCs w:val="24"/>
        </w:rPr>
      </w:pPr>
    </w:p>
    <w:p w14:paraId="73D25448" w14:textId="421C4531"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г. Новосибирск</w:t>
      </w:r>
    </w:p>
    <w:p w14:paraId="002CF4D0" w14:textId="77777777" w:rsidR="00672F92" w:rsidRDefault="00672F92" w:rsidP="00672F92">
      <w:pPr>
        <w:spacing w:after="0"/>
        <w:jc w:val="both"/>
        <w:rPr>
          <w:rFonts w:ascii="Times New Roman" w:hAnsi="Times New Roman" w:cs="Times New Roman"/>
          <w:sz w:val="24"/>
          <w:szCs w:val="24"/>
        </w:rPr>
      </w:pPr>
    </w:p>
    <w:p w14:paraId="5F6FCAC1" w14:textId="58B7FA9E" w:rsidR="00BC1007" w:rsidRDefault="000F16D7" w:rsidP="00672F92">
      <w:pPr>
        <w:spacing w:after="0"/>
        <w:jc w:val="both"/>
        <w:rPr>
          <w:rFonts w:ascii="Times New Roman" w:hAnsi="Times New Roman" w:cs="Times New Roman"/>
          <w:sz w:val="24"/>
          <w:szCs w:val="24"/>
        </w:rPr>
      </w:pPr>
      <w:r>
        <w:rPr>
          <w:rFonts w:ascii="Times New Roman" w:hAnsi="Times New Roman" w:cs="Times New Roman"/>
          <w:sz w:val="24"/>
          <w:szCs w:val="24"/>
        </w:rPr>
        <w:t>СОДЕРЖАН</w:t>
      </w:r>
      <w:r w:rsidR="00BC1007" w:rsidRPr="00672F92">
        <w:rPr>
          <w:rFonts w:ascii="Times New Roman" w:hAnsi="Times New Roman" w:cs="Times New Roman"/>
          <w:sz w:val="24"/>
          <w:szCs w:val="24"/>
        </w:rPr>
        <w:t>ИЕ</w:t>
      </w:r>
    </w:p>
    <w:p w14:paraId="19529BD2" w14:textId="77777777" w:rsid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1.Общие</w:t>
      </w:r>
      <w:r w:rsidR="00672F92">
        <w:rPr>
          <w:rFonts w:ascii="Times New Roman" w:hAnsi="Times New Roman" w:cs="Times New Roman"/>
          <w:sz w:val="24"/>
          <w:szCs w:val="24"/>
        </w:rPr>
        <w:t xml:space="preserve"> </w:t>
      </w:r>
      <w:r w:rsidRPr="00672F92">
        <w:rPr>
          <w:rFonts w:ascii="Times New Roman" w:hAnsi="Times New Roman" w:cs="Times New Roman"/>
          <w:sz w:val="24"/>
          <w:szCs w:val="24"/>
        </w:rPr>
        <w:t>положения</w:t>
      </w:r>
    </w:p>
    <w:p w14:paraId="5DADFD55" w14:textId="26757677"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2. Понятие квалифицированного инвестора</w:t>
      </w:r>
    </w:p>
    <w:p w14:paraId="76DC84E3" w14:textId="2CA2130F"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3. Основания признания Клиента - физического лица квалифицированным инвестором</w:t>
      </w:r>
    </w:p>
    <w:p w14:paraId="6E4889F2" w14:textId="77777777" w:rsidR="000F16D7"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xml:space="preserve">4. Основания признания Клиента - юридического лица квалифицированным инвестором </w:t>
      </w:r>
    </w:p>
    <w:p w14:paraId="266AFB79" w14:textId="77777777" w:rsidR="000F16D7"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5. Порядок признания Клиента квалифицированным инвестором</w:t>
      </w:r>
    </w:p>
    <w:p w14:paraId="2C5C1245" w14:textId="2380409A" w:rsidR="00BC1007" w:rsidRPr="00672F92" w:rsidRDefault="000F16D7" w:rsidP="00672F92">
      <w:pPr>
        <w:spacing w:after="0"/>
        <w:jc w:val="both"/>
        <w:rPr>
          <w:rFonts w:ascii="Times New Roman" w:hAnsi="Times New Roman" w:cs="Times New Roman"/>
          <w:sz w:val="24"/>
          <w:szCs w:val="24"/>
        </w:rPr>
      </w:pPr>
      <w:r>
        <w:rPr>
          <w:rFonts w:ascii="Times New Roman" w:hAnsi="Times New Roman" w:cs="Times New Roman"/>
          <w:sz w:val="24"/>
          <w:szCs w:val="24"/>
        </w:rPr>
        <w:t>6.</w:t>
      </w:r>
      <w:r w:rsidR="00165465" w:rsidRPr="00165465">
        <w:rPr>
          <w:rFonts w:ascii="Times New Roman" w:hAnsi="Times New Roman" w:cs="Times New Roman"/>
          <w:sz w:val="24"/>
          <w:szCs w:val="24"/>
        </w:rPr>
        <w:t xml:space="preserve"> </w:t>
      </w:r>
      <w:r w:rsidR="00BC1007" w:rsidRPr="00672F92">
        <w:rPr>
          <w:rFonts w:ascii="Times New Roman" w:hAnsi="Times New Roman" w:cs="Times New Roman"/>
          <w:sz w:val="24"/>
          <w:szCs w:val="24"/>
        </w:rPr>
        <w:t>Порядок ведения Реестра лиц, признанных Обществом квалифицированными</w:t>
      </w:r>
      <w:r w:rsidR="000F55A2">
        <w:rPr>
          <w:rFonts w:ascii="Times New Roman" w:hAnsi="Times New Roman" w:cs="Times New Roman"/>
          <w:sz w:val="24"/>
          <w:szCs w:val="24"/>
        </w:rPr>
        <w:t xml:space="preserve"> </w:t>
      </w:r>
      <w:r w:rsidR="00BC1007" w:rsidRPr="00672F92">
        <w:rPr>
          <w:rFonts w:ascii="Times New Roman" w:hAnsi="Times New Roman" w:cs="Times New Roman"/>
          <w:sz w:val="24"/>
          <w:szCs w:val="24"/>
        </w:rPr>
        <w:t>инвесторами</w:t>
      </w:r>
    </w:p>
    <w:p w14:paraId="6335AB18" w14:textId="7335FFA2"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xml:space="preserve">7. Заключительные положения </w:t>
      </w:r>
    </w:p>
    <w:p w14:paraId="1735A548" w14:textId="77777777" w:rsidR="000F55A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8. Приложения</w:t>
      </w:r>
    </w:p>
    <w:p w14:paraId="7D104E19" w14:textId="3FC29010"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xml:space="preserve">Приложение 1. Заявление о признании лица квалифицированным инвестором </w:t>
      </w:r>
    </w:p>
    <w:p w14:paraId="57D3BB52" w14:textId="597E1957"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Приложение 2. Заявление о совершении сделок для квалифицированных</w:t>
      </w:r>
      <w:r w:rsidR="000F55A2">
        <w:rPr>
          <w:rFonts w:ascii="Times New Roman" w:hAnsi="Times New Roman" w:cs="Times New Roman"/>
          <w:sz w:val="24"/>
          <w:szCs w:val="24"/>
        </w:rPr>
        <w:t xml:space="preserve"> </w:t>
      </w:r>
      <w:r w:rsidRPr="00672F92">
        <w:rPr>
          <w:rFonts w:ascii="Times New Roman" w:hAnsi="Times New Roman" w:cs="Times New Roman"/>
          <w:sz w:val="24"/>
          <w:szCs w:val="24"/>
        </w:rPr>
        <w:t>инвесторов</w:t>
      </w:r>
    </w:p>
    <w:p w14:paraId="61859066" w14:textId="0A3B1057" w:rsidR="000F55A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Приложение 3. Форма реестра лиц, признанных</w:t>
      </w:r>
      <w:r w:rsidR="000F55A2">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квалифицированными инвесторами</w:t>
      </w:r>
    </w:p>
    <w:p w14:paraId="16EE9C85" w14:textId="68093566" w:rsidR="009D2A2D" w:rsidRDefault="009D2A2D" w:rsidP="00672F92">
      <w:pPr>
        <w:spacing w:after="0"/>
        <w:jc w:val="both"/>
        <w:rPr>
          <w:rFonts w:ascii="Times New Roman" w:hAnsi="Times New Roman" w:cs="Times New Roman"/>
          <w:sz w:val="24"/>
          <w:szCs w:val="24"/>
        </w:rPr>
      </w:pPr>
      <w:r>
        <w:rPr>
          <w:rFonts w:ascii="Times New Roman" w:hAnsi="Times New Roman" w:cs="Times New Roman"/>
          <w:sz w:val="24"/>
          <w:szCs w:val="24"/>
        </w:rPr>
        <w:t xml:space="preserve">Приложение 4. </w:t>
      </w:r>
      <w:r w:rsidR="00E16B25">
        <w:rPr>
          <w:rFonts w:ascii="Times New Roman" w:hAnsi="Times New Roman" w:cs="Times New Roman"/>
          <w:sz w:val="24"/>
          <w:szCs w:val="24"/>
        </w:rPr>
        <w:t>У</w:t>
      </w:r>
      <w:r>
        <w:rPr>
          <w:rFonts w:ascii="Times New Roman" w:hAnsi="Times New Roman" w:cs="Times New Roman"/>
          <w:sz w:val="24"/>
          <w:szCs w:val="24"/>
        </w:rPr>
        <w:t>ведомлени</w:t>
      </w:r>
      <w:r w:rsidR="00E16B25">
        <w:rPr>
          <w:rFonts w:ascii="Times New Roman" w:hAnsi="Times New Roman" w:cs="Times New Roman"/>
          <w:sz w:val="24"/>
          <w:szCs w:val="24"/>
        </w:rPr>
        <w:t>е</w:t>
      </w:r>
      <w:r>
        <w:rPr>
          <w:rFonts w:ascii="Times New Roman" w:hAnsi="Times New Roman" w:cs="Times New Roman"/>
          <w:sz w:val="24"/>
          <w:szCs w:val="24"/>
        </w:rPr>
        <w:t xml:space="preserve"> о признании </w:t>
      </w:r>
      <w:r w:rsidR="006E1FEA">
        <w:rPr>
          <w:rFonts w:ascii="Times New Roman" w:hAnsi="Times New Roman" w:cs="Times New Roman"/>
          <w:sz w:val="24"/>
          <w:szCs w:val="24"/>
        </w:rPr>
        <w:t xml:space="preserve">лица </w:t>
      </w:r>
      <w:r>
        <w:rPr>
          <w:rFonts w:ascii="Times New Roman" w:hAnsi="Times New Roman" w:cs="Times New Roman"/>
          <w:sz w:val="24"/>
          <w:szCs w:val="24"/>
        </w:rPr>
        <w:t>квалифицированным инвестором</w:t>
      </w:r>
    </w:p>
    <w:p w14:paraId="44527B59" w14:textId="77D7D36D" w:rsidR="00812E32" w:rsidRPr="009D2A2D" w:rsidRDefault="00812E32" w:rsidP="00672F92">
      <w:pPr>
        <w:spacing w:after="0"/>
        <w:jc w:val="both"/>
        <w:rPr>
          <w:rFonts w:ascii="Times New Roman" w:hAnsi="Times New Roman" w:cs="Times New Roman"/>
          <w:sz w:val="24"/>
          <w:szCs w:val="24"/>
        </w:rPr>
      </w:pPr>
      <w:r>
        <w:rPr>
          <w:rFonts w:ascii="Times New Roman" w:hAnsi="Times New Roman" w:cs="Times New Roman"/>
          <w:sz w:val="24"/>
          <w:szCs w:val="24"/>
        </w:rPr>
        <w:t>Приложение 5. У</w:t>
      </w:r>
      <w:r w:rsidRPr="00812E32">
        <w:rPr>
          <w:rFonts w:ascii="Times New Roman" w:hAnsi="Times New Roman" w:cs="Times New Roman"/>
          <w:sz w:val="24"/>
          <w:szCs w:val="24"/>
        </w:rPr>
        <w:t>ведомления о рисках квалифицированного инвестора</w:t>
      </w:r>
    </w:p>
    <w:p w14:paraId="66CEFEDF" w14:textId="559F09E7" w:rsidR="000F55A2" w:rsidRDefault="000F55A2" w:rsidP="00672F92">
      <w:pPr>
        <w:spacing w:after="0"/>
        <w:jc w:val="both"/>
        <w:rPr>
          <w:rFonts w:ascii="Times New Roman" w:hAnsi="Times New Roman" w:cs="Times New Roman"/>
          <w:sz w:val="24"/>
          <w:szCs w:val="24"/>
        </w:rPr>
      </w:pPr>
    </w:p>
    <w:p w14:paraId="514BC0F4" w14:textId="77777777" w:rsidR="000F55A2" w:rsidRPr="00672F92" w:rsidRDefault="000F55A2" w:rsidP="00672F92">
      <w:pPr>
        <w:spacing w:after="0"/>
        <w:jc w:val="both"/>
        <w:rPr>
          <w:rFonts w:ascii="Times New Roman" w:hAnsi="Times New Roman" w:cs="Times New Roman"/>
          <w:sz w:val="24"/>
          <w:szCs w:val="24"/>
        </w:rPr>
      </w:pPr>
    </w:p>
    <w:p w14:paraId="252CC9CB" w14:textId="181C49AD" w:rsidR="00BC1007" w:rsidRPr="00B6148A" w:rsidRDefault="00BC1007" w:rsidP="006E1FEA">
      <w:pPr>
        <w:pStyle w:val="a3"/>
        <w:numPr>
          <w:ilvl w:val="0"/>
          <w:numId w:val="1"/>
        </w:numPr>
        <w:spacing w:after="0"/>
        <w:jc w:val="center"/>
        <w:rPr>
          <w:rFonts w:ascii="Times New Roman" w:hAnsi="Times New Roman" w:cs="Times New Roman"/>
          <w:b/>
          <w:bCs/>
          <w:sz w:val="24"/>
          <w:szCs w:val="24"/>
        </w:rPr>
      </w:pPr>
      <w:r w:rsidRPr="00B6148A">
        <w:rPr>
          <w:rFonts w:ascii="Times New Roman" w:hAnsi="Times New Roman" w:cs="Times New Roman"/>
          <w:b/>
          <w:bCs/>
          <w:sz w:val="24"/>
          <w:szCs w:val="24"/>
        </w:rPr>
        <w:t>Общие положения</w:t>
      </w:r>
    </w:p>
    <w:p w14:paraId="59727C6D" w14:textId="77777777" w:rsidR="00B6148A" w:rsidRPr="00B6148A" w:rsidRDefault="00B6148A" w:rsidP="00B6148A">
      <w:pPr>
        <w:pStyle w:val="a3"/>
        <w:spacing w:after="0"/>
        <w:jc w:val="both"/>
        <w:rPr>
          <w:rFonts w:ascii="Times New Roman" w:hAnsi="Times New Roman" w:cs="Times New Roman"/>
          <w:sz w:val="24"/>
          <w:szCs w:val="24"/>
        </w:rPr>
      </w:pPr>
    </w:p>
    <w:p w14:paraId="1B918639" w14:textId="1C57BA7B"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1.1.</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Термины и определения, используемые в Регламенте о порядке признания лиц</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квалифицированными инвесторами (далее - Регламент):</w:t>
      </w:r>
    </w:p>
    <w:p w14:paraId="28019AD1" w14:textId="07BF0715" w:rsidR="00BC1007" w:rsidRPr="00672F92" w:rsidRDefault="00BC1007" w:rsidP="00B6148A">
      <w:pPr>
        <w:spacing w:after="0"/>
        <w:jc w:val="both"/>
        <w:rPr>
          <w:rFonts w:ascii="Times New Roman" w:hAnsi="Times New Roman" w:cs="Times New Roman"/>
          <w:sz w:val="24"/>
          <w:szCs w:val="24"/>
        </w:rPr>
      </w:pPr>
      <w:r w:rsidRPr="00672F92">
        <w:rPr>
          <w:rFonts w:ascii="Times New Roman" w:hAnsi="Times New Roman" w:cs="Times New Roman"/>
          <w:sz w:val="24"/>
          <w:szCs w:val="24"/>
        </w:rPr>
        <w:t xml:space="preserve">1.1.1. Общество – </w:t>
      </w:r>
      <w:r w:rsidR="00D923A4">
        <w:rPr>
          <w:rFonts w:ascii="Times New Roman" w:hAnsi="Times New Roman" w:cs="Times New Roman"/>
          <w:sz w:val="24"/>
          <w:szCs w:val="24"/>
        </w:rPr>
        <w:t>Акционерное о</w:t>
      </w:r>
      <w:r w:rsidRPr="00672F92">
        <w:rPr>
          <w:rFonts w:ascii="Times New Roman" w:hAnsi="Times New Roman" w:cs="Times New Roman"/>
          <w:sz w:val="24"/>
          <w:szCs w:val="24"/>
        </w:rPr>
        <w:t>бщество «</w:t>
      </w:r>
      <w:r w:rsidR="003A23DB">
        <w:rPr>
          <w:rFonts w:ascii="Times New Roman" w:hAnsi="Times New Roman" w:cs="Times New Roman"/>
          <w:sz w:val="24"/>
          <w:szCs w:val="24"/>
        </w:rPr>
        <w:t>Капитал</w:t>
      </w:r>
      <w:r w:rsidRPr="00672F92">
        <w:rPr>
          <w:rFonts w:ascii="Times New Roman" w:hAnsi="Times New Roman" w:cs="Times New Roman"/>
          <w:sz w:val="24"/>
          <w:szCs w:val="24"/>
        </w:rPr>
        <w:t>»</w:t>
      </w:r>
      <w:r w:rsidR="00A834A2">
        <w:rPr>
          <w:rFonts w:ascii="Times New Roman" w:hAnsi="Times New Roman" w:cs="Times New Roman"/>
          <w:sz w:val="24"/>
          <w:szCs w:val="24"/>
        </w:rPr>
        <w:t xml:space="preserve"> (</w:t>
      </w:r>
      <w:r w:rsidR="00D923A4">
        <w:rPr>
          <w:rFonts w:ascii="Times New Roman" w:hAnsi="Times New Roman" w:cs="Times New Roman"/>
          <w:sz w:val="24"/>
          <w:szCs w:val="24"/>
        </w:rPr>
        <w:t>АО</w:t>
      </w:r>
      <w:r w:rsidR="00A834A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00A834A2">
        <w:rPr>
          <w:rFonts w:ascii="Times New Roman" w:hAnsi="Times New Roman" w:cs="Times New Roman"/>
          <w:sz w:val="24"/>
          <w:szCs w:val="24"/>
        </w:rPr>
        <w:t>»)</w:t>
      </w:r>
      <w:r w:rsidRPr="00672F92">
        <w:rPr>
          <w:rFonts w:ascii="Times New Roman" w:hAnsi="Times New Roman" w:cs="Times New Roman"/>
          <w:sz w:val="24"/>
          <w:szCs w:val="24"/>
        </w:rPr>
        <w:t>;</w:t>
      </w:r>
    </w:p>
    <w:p w14:paraId="1C24942B" w14:textId="56C1E980"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1.1.2. Иной договор - соглашение,</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предусматривающее предоставление информации о ценных бумагах, срочных</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контрактах и иных финансовых инструментах и/или услугах.</w:t>
      </w:r>
    </w:p>
    <w:p w14:paraId="25692F81" w14:textId="16BF0A54"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1.1.3. Клиенты - физические и юридические лица, заключившие или намеревающиеся</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заключить генеральное соглашение, депозитарный договор, Иной договор с Обществом</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либо которые приобрели (намереваются приобрести) ценные бумаги, предназначенные</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для квалифицированных инвесторов, и (или) ценные бумаги, на размещение и</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обращение которых в соответствии с федеральными законами распространяются</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требования и ограничения, установленные Федеральным законом от 22.04.1996г. № 39-ФЗ «О рынке ценных бумаг» для размещения и обращения ценных бумаг,</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предназначенных для квалифицированных инвесторов, а также заключать договоры,</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являющиеся производными финансовыми инструментами, которые в соответствии с</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федеральными законами могут заключаться только за счет квалифицированных</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инвесторов (далее при совместном упоминании – ценные бумаги и иные финансовые</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инструменты, предназначенные для квалифицированных инвесторов);</w:t>
      </w:r>
    </w:p>
    <w:p w14:paraId="4F501D83" w14:textId="77777777" w:rsidR="00BC1007" w:rsidRPr="00697F1B" w:rsidRDefault="00BC1007" w:rsidP="00672F92">
      <w:pPr>
        <w:spacing w:after="0"/>
        <w:jc w:val="both"/>
        <w:rPr>
          <w:rFonts w:ascii="Times New Roman" w:hAnsi="Times New Roman" w:cs="Times New Roman"/>
          <w:sz w:val="24"/>
          <w:szCs w:val="24"/>
        </w:rPr>
      </w:pPr>
      <w:r w:rsidRPr="00697F1B">
        <w:rPr>
          <w:rFonts w:ascii="Times New Roman" w:hAnsi="Times New Roman" w:cs="Times New Roman"/>
          <w:sz w:val="24"/>
          <w:szCs w:val="24"/>
        </w:rPr>
        <w:t>1.1.4. Квалифицированный инвестор – квалифицированный инвестор в силу федерального</w:t>
      </w:r>
    </w:p>
    <w:p w14:paraId="7A692838" w14:textId="0B47542E" w:rsidR="00BC1007" w:rsidRPr="00672F92" w:rsidRDefault="00BC1007" w:rsidP="00672F92">
      <w:pPr>
        <w:spacing w:after="0"/>
        <w:jc w:val="both"/>
        <w:rPr>
          <w:rFonts w:ascii="Times New Roman" w:hAnsi="Times New Roman" w:cs="Times New Roman"/>
          <w:sz w:val="24"/>
          <w:szCs w:val="24"/>
        </w:rPr>
      </w:pPr>
      <w:r w:rsidRPr="00697F1B">
        <w:rPr>
          <w:rFonts w:ascii="Times New Roman" w:hAnsi="Times New Roman" w:cs="Times New Roman"/>
          <w:sz w:val="24"/>
          <w:szCs w:val="24"/>
        </w:rPr>
        <w:lastRenderedPageBreak/>
        <w:t>закона либо лицо, признанное Обществом квалифицированным инвестором в</w:t>
      </w:r>
      <w:r w:rsidR="00B6148A" w:rsidRPr="00697F1B">
        <w:rPr>
          <w:rFonts w:ascii="Times New Roman" w:hAnsi="Times New Roman" w:cs="Times New Roman"/>
          <w:sz w:val="24"/>
          <w:szCs w:val="24"/>
        </w:rPr>
        <w:t xml:space="preserve"> </w:t>
      </w:r>
      <w:r w:rsidRPr="00697F1B">
        <w:rPr>
          <w:rFonts w:ascii="Times New Roman" w:hAnsi="Times New Roman" w:cs="Times New Roman"/>
          <w:sz w:val="24"/>
          <w:szCs w:val="24"/>
        </w:rPr>
        <w:t>соответствии с Федеральным законом от 22.04.1996 г. № 39-ФЗ «О рынке ценных</w:t>
      </w:r>
      <w:r w:rsidR="00B6148A" w:rsidRPr="00697F1B">
        <w:rPr>
          <w:rFonts w:ascii="Times New Roman" w:hAnsi="Times New Roman" w:cs="Times New Roman"/>
          <w:sz w:val="24"/>
          <w:szCs w:val="24"/>
        </w:rPr>
        <w:t xml:space="preserve"> </w:t>
      </w:r>
      <w:r w:rsidRPr="00697F1B">
        <w:rPr>
          <w:rFonts w:ascii="Times New Roman" w:hAnsi="Times New Roman" w:cs="Times New Roman"/>
          <w:sz w:val="24"/>
          <w:szCs w:val="24"/>
        </w:rPr>
        <w:t xml:space="preserve">бумаг», </w:t>
      </w:r>
      <w:r w:rsidR="00A55E98" w:rsidRPr="00A55E98">
        <w:rPr>
          <w:rFonts w:ascii="Times New Roman" w:hAnsi="Times New Roman" w:cs="Times New Roman"/>
          <w:sz w:val="24"/>
          <w:szCs w:val="24"/>
        </w:rPr>
        <w:t>Указание</w:t>
      </w:r>
      <w:r w:rsidR="00A55E98">
        <w:rPr>
          <w:rFonts w:ascii="Times New Roman" w:hAnsi="Times New Roman" w:cs="Times New Roman"/>
          <w:sz w:val="24"/>
          <w:szCs w:val="24"/>
        </w:rPr>
        <w:t>м</w:t>
      </w:r>
      <w:r w:rsidR="00A55E98" w:rsidRPr="00A55E98">
        <w:rPr>
          <w:rFonts w:ascii="Times New Roman" w:hAnsi="Times New Roman" w:cs="Times New Roman"/>
          <w:sz w:val="24"/>
          <w:szCs w:val="24"/>
        </w:rPr>
        <w:t xml:space="preserve"> Банка</w:t>
      </w:r>
      <w:r w:rsidR="001D20A8">
        <w:rPr>
          <w:rFonts w:ascii="Times New Roman" w:hAnsi="Times New Roman" w:cs="Times New Roman"/>
          <w:sz w:val="24"/>
          <w:szCs w:val="24"/>
        </w:rPr>
        <w:t xml:space="preserve"> России от 29.06.2026 №</w:t>
      </w:r>
      <w:r w:rsidR="00A55E98">
        <w:rPr>
          <w:rFonts w:ascii="Times New Roman" w:hAnsi="Times New Roman" w:cs="Times New Roman"/>
          <w:sz w:val="24"/>
          <w:szCs w:val="24"/>
        </w:rPr>
        <w:t xml:space="preserve"> 7402-У «</w:t>
      </w:r>
      <w:r w:rsidR="00A55E98" w:rsidRPr="00A55E98">
        <w:rPr>
          <w:rFonts w:ascii="Times New Roman" w:hAnsi="Times New Roman" w:cs="Times New Roman"/>
          <w:sz w:val="24"/>
          <w:szCs w:val="24"/>
        </w:rPr>
        <w:t xml:space="preserve">О требованиях, которым должно отвечать лицо для признания квалифицированным инвестором, порядке признания лица квалифицированным инвестором и порядке ведения реестра лиц, признанных квалифицированными </w:t>
      </w:r>
      <w:r w:rsidR="00FE0D70" w:rsidRPr="00A55E98">
        <w:rPr>
          <w:rFonts w:ascii="Times New Roman" w:hAnsi="Times New Roman" w:cs="Times New Roman"/>
          <w:sz w:val="24"/>
          <w:szCs w:val="24"/>
        </w:rPr>
        <w:t>инвесторами</w:t>
      </w:r>
      <w:r w:rsidR="00FE0D70" w:rsidRPr="00697F1B">
        <w:rPr>
          <w:rFonts w:ascii="Times New Roman" w:hAnsi="Times New Roman" w:cs="Times New Roman"/>
          <w:sz w:val="24"/>
          <w:szCs w:val="24"/>
        </w:rPr>
        <w:t>»</w:t>
      </w:r>
      <w:r w:rsidR="00FE0D70" w:rsidRPr="00726286" w:rsidDel="00526E87">
        <w:rPr>
          <w:rFonts w:ascii="Times New Roman" w:hAnsi="Times New Roman" w:cs="Times New Roman"/>
          <w:sz w:val="24"/>
          <w:szCs w:val="24"/>
        </w:rPr>
        <w:t xml:space="preserve"> </w:t>
      </w:r>
      <w:r w:rsidR="00FE0D70" w:rsidRPr="00697F1B">
        <w:rPr>
          <w:rFonts w:ascii="Times New Roman" w:hAnsi="Times New Roman" w:cs="Times New Roman"/>
          <w:sz w:val="24"/>
          <w:szCs w:val="24"/>
        </w:rPr>
        <w:t>(</w:t>
      </w:r>
      <w:r w:rsidRPr="00697F1B">
        <w:rPr>
          <w:rFonts w:ascii="Times New Roman" w:hAnsi="Times New Roman" w:cs="Times New Roman"/>
          <w:sz w:val="24"/>
          <w:szCs w:val="24"/>
        </w:rPr>
        <w:t>далее – Указание</w:t>
      </w:r>
      <w:r w:rsidR="001D20A8">
        <w:rPr>
          <w:rFonts w:ascii="Times New Roman" w:hAnsi="Times New Roman" w:cs="Times New Roman"/>
          <w:sz w:val="24"/>
          <w:szCs w:val="24"/>
        </w:rPr>
        <w:t xml:space="preserve"> </w:t>
      </w:r>
      <w:r w:rsidRPr="00697F1B">
        <w:rPr>
          <w:rFonts w:ascii="Times New Roman" w:hAnsi="Times New Roman" w:cs="Times New Roman"/>
          <w:sz w:val="24"/>
          <w:szCs w:val="24"/>
        </w:rPr>
        <w:t xml:space="preserve">№ </w:t>
      </w:r>
      <w:r w:rsidR="00A55E98">
        <w:rPr>
          <w:rFonts w:ascii="Times New Roman" w:hAnsi="Times New Roman" w:cs="Times New Roman"/>
          <w:sz w:val="24"/>
          <w:szCs w:val="24"/>
        </w:rPr>
        <w:t>7402</w:t>
      </w:r>
      <w:r w:rsidRPr="00697F1B">
        <w:rPr>
          <w:rFonts w:ascii="Times New Roman" w:hAnsi="Times New Roman" w:cs="Times New Roman"/>
          <w:sz w:val="24"/>
          <w:szCs w:val="24"/>
        </w:rPr>
        <w:t>-У) и настоящим</w:t>
      </w:r>
      <w:r w:rsidR="00B6148A" w:rsidRPr="00697F1B">
        <w:rPr>
          <w:rFonts w:ascii="Times New Roman" w:hAnsi="Times New Roman" w:cs="Times New Roman"/>
          <w:sz w:val="24"/>
          <w:szCs w:val="24"/>
        </w:rPr>
        <w:t xml:space="preserve"> </w:t>
      </w:r>
      <w:r w:rsidRPr="00697F1B">
        <w:rPr>
          <w:rFonts w:ascii="Times New Roman" w:hAnsi="Times New Roman" w:cs="Times New Roman"/>
          <w:sz w:val="24"/>
          <w:szCs w:val="24"/>
        </w:rPr>
        <w:t>Регламентом.</w:t>
      </w:r>
    </w:p>
    <w:p w14:paraId="71EA3398" w14:textId="3500FA4F"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1.1.5. Квалифицированный инвестор в силу федерального закона - лицо, указанное в</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пункте 2 статьи 51.2 Федерального закона от 22.04.1996 г. № 39-ФЗ «О рынке ценных</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бумаг».</w:t>
      </w:r>
    </w:p>
    <w:p w14:paraId="417DE32F" w14:textId="54F8F626"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1.1.6. Финансовые инструменты (Активы) – ценные бумаги и (или) иные финансовые</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инструменты, учитываемые для признания Клиента</w:t>
      </w:r>
      <w:r w:rsidR="009A281F">
        <w:rPr>
          <w:rFonts w:ascii="Times New Roman" w:hAnsi="Times New Roman" w:cs="Times New Roman"/>
          <w:sz w:val="24"/>
          <w:szCs w:val="24"/>
        </w:rPr>
        <w:t xml:space="preserve"> – физического лица</w:t>
      </w:r>
      <w:r w:rsidRPr="00672F92">
        <w:rPr>
          <w:rFonts w:ascii="Times New Roman" w:hAnsi="Times New Roman" w:cs="Times New Roman"/>
          <w:sz w:val="24"/>
          <w:szCs w:val="24"/>
        </w:rPr>
        <w:t xml:space="preserve"> квалифицированным инвестором, а</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именно:</w:t>
      </w:r>
    </w:p>
    <w:p w14:paraId="4F242B2B" w14:textId="37C5CDEC" w:rsidR="009A281F" w:rsidRPr="00726286" w:rsidRDefault="009A281F" w:rsidP="00726286">
      <w:pPr>
        <w:pStyle w:val="a3"/>
        <w:numPr>
          <w:ilvl w:val="0"/>
          <w:numId w:val="12"/>
        </w:numPr>
        <w:spacing w:after="0"/>
        <w:jc w:val="both"/>
        <w:rPr>
          <w:rFonts w:ascii="Times New Roman" w:hAnsi="Times New Roman" w:cs="Times New Roman"/>
          <w:sz w:val="24"/>
          <w:szCs w:val="24"/>
        </w:rPr>
      </w:pPr>
      <w:r w:rsidRPr="00726286">
        <w:rPr>
          <w:rFonts w:ascii="Times New Roman" w:hAnsi="Times New Roman" w:cs="Times New Roman"/>
          <w:sz w:val="24"/>
          <w:szCs w:val="24"/>
        </w:rPr>
        <w:t>государственные ценные бумаги Российской Федерации, государственные ценные</w:t>
      </w:r>
      <w:r w:rsidR="00497786">
        <w:rPr>
          <w:rFonts w:ascii="Times New Roman" w:hAnsi="Times New Roman" w:cs="Times New Roman"/>
          <w:sz w:val="24"/>
          <w:szCs w:val="24"/>
        </w:rPr>
        <w:t xml:space="preserve"> </w:t>
      </w:r>
      <w:r w:rsidRPr="00726286">
        <w:rPr>
          <w:rFonts w:ascii="Times New Roman" w:hAnsi="Times New Roman" w:cs="Times New Roman"/>
          <w:sz w:val="24"/>
          <w:szCs w:val="24"/>
        </w:rPr>
        <w:t xml:space="preserve">бумаги субъектов Российской Федерации и муниципальные ценные бумаги; </w:t>
      </w:r>
    </w:p>
    <w:p w14:paraId="3998FADF" w14:textId="728ED16E" w:rsidR="009A281F" w:rsidRPr="00726286" w:rsidRDefault="009A281F" w:rsidP="00726286">
      <w:pPr>
        <w:pStyle w:val="a3"/>
        <w:numPr>
          <w:ilvl w:val="0"/>
          <w:numId w:val="12"/>
        </w:numPr>
        <w:spacing w:after="0"/>
        <w:jc w:val="both"/>
        <w:rPr>
          <w:rFonts w:ascii="Times New Roman" w:hAnsi="Times New Roman" w:cs="Times New Roman"/>
          <w:sz w:val="24"/>
          <w:szCs w:val="24"/>
        </w:rPr>
      </w:pPr>
      <w:r w:rsidRPr="00726286">
        <w:rPr>
          <w:rFonts w:ascii="Times New Roman" w:hAnsi="Times New Roman" w:cs="Times New Roman"/>
          <w:sz w:val="24"/>
          <w:szCs w:val="24"/>
        </w:rPr>
        <w:t>акции и облигации российских эмитентов;</w:t>
      </w:r>
    </w:p>
    <w:p w14:paraId="3CDD0638" w14:textId="0D9A3772" w:rsidR="009A281F" w:rsidRPr="00726286" w:rsidRDefault="009A281F" w:rsidP="00726286">
      <w:pPr>
        <w:pStyle w:val="a3"/>
        <w:numPr>
          <w:ilvl w:val="0"/>
          <w:numId w:val="12"/>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государственные ценные бумаги иностранных государств; </w:t>
      </w:r>
    </w:p>
    <w:p w14:paraId="06445795" w14:textId="69E4C883" w:rsidR="009A281F" w:rsidRPr="00726286" w:rsidRDefault="009A281F" w:rsidP="00726286">
      <w:pPr>
        <w:pStyle w:val="a3"/>
        <w:numPr>
          <w:ilvl w:val="0"/>
          <w:numId w:val="12"/>
        </w:numPr>
        <w:spacing w:after="0"/>
        <w:jc w:val="both"/>
        <w:rPr>
          <w:rFonts w:ascii="Times New Roman" w:hAnsi="Times New Roman" w:cs="Times New Roman"/>
          <w:sz w:val="24"/>
          <w:szCs w:val="24"/>
        </w:rPr>
      </w:pPr>
      <w:r w:rsidRPr="00726286">
        <w:rPr>
          <w:rFonts w:ascii="Times New Roman" w:hAnsi="Times New Roman" w:cs="Times New Roman"/>
          <w:sz w:val="24"/>
          <w:szCs w:val="24"/>
        </w:rPr>
        <w:t>акции и облигации иностранных эмитентов;</w:t>
      </w:r>
    </w:p>
    <w:p w14:paraId="06E09C51" w14:textId="322577BE" w:rsidR="009A281F" w:rsidRPr="00726286" w:rsidRDefault="009A281F" w:rsidP="00726286">
      <w:pPr>
        <w:pStyle w:val="a3"/>
        <w:numPr>
          <w:ilvl w:val="0"/>
          <w:numId w:val="12"/>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российские депозитарные расписки и ценные бумаги, которые удостоверяют право </w:t>
      </w:r>
    </w:p>
    <w:p w14:paraId="71D970D7" w14:textId="77777777" w:rsidR="009A281F" w:rsidRPr="00726286" w:rsidRDefault="009A281F" w:rsidP="00726286">
      <w:pPr>
        <w:pStyle w:val="a3"/>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собственности на определенное количество представляемых ценных бумаг (акций </w:t>
      </w:r>
    </w:p>
    <w:p w14:paraId="3DCAE8C2" w14:textId="77777777" w:rsidR="009A281F" w:rsidRPr="00726286" w:rsidRDefault="009A281F" w:rsidP="00726286">
      <w:pPr>
        <w:pStyle w:val="a3"/>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или облигаций иностранного или российского эмитента либо ценных бумаг иного </w:t>
      </w:r>
    </w:p>
    <w:p w14:paraId="2C502FAC" w14:textId="77777777" w:rsidR="009A281F" w:rsidRPr="00726286" w:rsidRDefault="009A281F" w:rsidP="00726286">
      <w:pPr>
        <w:pStyle w:val="a3"/>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иностранного эмитента, удостоверяющих права в отношении акций или облигаций </w:t>
      </w:r>
    </w:p>
    <w:p w14:paraId="1B41A11E" w14:textId="77777777" w:rsidR="009A281F" w:rsidRPr="00726286" w:rsidRDefault="009A281F" w:rsidP="00726286">
      <w:pPr>
        <w:pStyle w:val="a3"/>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иностранного эмитента) и закрепляют право их владельцев требовать от эмитента </w:t>
      </w:r>
    </w:p>
    <w:p w14:paraId="3FCEC840" w14:textId="77777777" w:rsidR="009A281F" w:rsidRPr="00726286" w:rsidRDefault="009A281F" w:rsidP="00726286">
      <w:pPr>
        <w:pStyle w:val="a3"/>
        <w:spacing w:after="0"/>
        <w:jc w:val="both"/>
        <w:rPr>
          <w:rFonts w:ascii="Times New Roman" w:hAnsi="Times New Roman" w:cs="Times New Roman"/>
          <w:sz w:val="24"/>
          <w:szCs w:val="24"/>
        </w:rPr>
      </w:pPr>
      <w:r w:rsidRPr="00726286">
        <w:rPr>
          <w:rFonts w:ascii="Times New Roman" w:hAnsi="Times New Roman" w:cs="Times New Roman"/>
          <w:sz w:val="24"/>
          <w:szCs w:val="24"/>
        </w:rPr>
        <w:t>получения соответствующего количества представляемых ценных бумаг;</w:t>
      </w:r>
    </w:p>
    <w:p w14:paraId="7AE51C9B" w14:textId="2CB37CD3" w:rsidR="009A281F" w:rsidRPr="00726286" w:rsidRDefault="009A281F" w:rsidP="00726286">
      <w:pPr>
        <w:pStyle w:val="a3"/>
        <w:numPr>
          <w:ilvl w:val="0"/>
          <w:numId w:val="12"/>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инвестиционные паи паевых инвестиционных фондов и паи (акции) иностранных </w:t>
      </w:r>
    </w:p>
    <w:p w14:paraId="1388F3F3" w14:textId="77777777" w:rsidR="009A281F" w:rsidRDefault="009A281F" w:rsidP="009A281F">
      <w:pPr>
        <w:pStyle w:val="a3"/>
        <w:numPr>
          <w:ilvl w:val="0"/>
          <w:numId w:val="12"/>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инвестиционных фондов; </w:t>
      </w:r>
    </w:p>
    <w:p w14:paraId="75E20DC9" w14:textId="4D670E66" w:rsidR="009A281F" w:rsidRDefault="009A281F" w:rsidP="009A281F">
      <w:pPr>
        <w:pStyle w:val="a3"/>
        <w:numPr>
          <w:ilvl w:val="0"/>
          <w:numId w:val="12"/>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ипотечные сертификаты участия; </w:t>
      </w:r>
    </w:p>
    <w:p w14:paraId="05A03D05" w14:textId="3F82D69B" w:rsidR="009A281F" w:rsidRDefault="009A281F" w:rsidP="009A281F">
      <w:pPr>
        <w:pStyle w:val="a3"/>
        <w:numPr>
          <w:ilvl w:val="0"/>
          <w:numId w:val="12"/>
        </w:numPr>
        <w:spacing w:after="0"/>
        <w:jc w:val="both"/>
        <w:rPr>
          <w:rFonts w:ascii="Times New Roman" w:hAnsi="Times New Roman" w:cs="Times New Roman"/>
          <w:sz w:val="24"/>
          <w:szCs w:val="24"/>
        </w:rPr>
      </w:pPr>
      <w:r w:rsidRPr="009A281F">
        <w:rPr>
          <w:rFonts w:ascii="Times New Roman" w:hAnsi="Times New Roman" w:cs="Times New Roman"/>
          <w:sz w:val="24"/>
          <w:szCs w:val="24"/>
        </w:rPr>
        <w:t>цифровые свидетельства;</w:t>
      </w:r>
    </w:p>
    <w:p w14:paraId="196FD84B" w14:textId="3E3EA24D" w:rsidR="009A281F" w:rsidRPr="00726286" w:rsidRDefault="009A281F" w:rsidP="00726286">
      <w:pPr>
        <w:pStyle w:val="a3"/>
        <w:numPr>
          <w:ilvl w:val="0"/>
          <w:numId w:val="12"/>
        </w:numPr>
        <w:spacing w:after="0"/>
        <w:jc w:val="both"/>
        <w:rPr>
          <w:rFonts w:ascii="Times New Roman" w:hAnsi="Times New Roman" w:cs="Times New Roman"/>
          <w:sz w:val="24"/>
          <w:szCs w:val="24"/>
        </w:rPr>
      </w:pPr>
      <w:r w:rsidRPr="009A281F">
        <w:rPr>
          <w:rFonts w:ascii="Times New Roman" w:hAnsi="Times New Roman" w:cs="Times New Roman"/>
          <w:sz w:val="24"/>
          <w:szCs w:val="24"/>
        </w:rPr>
        <w:t>заключаемые за счет Клиента на организованных торгах договоры, являющиеся</w:t>
      </w:r>
      <w:r>
        <w:rPr>
          <w:rFonts w:ascii="Times New Roman" w:hAnsi="Times New Roman" w:cs="Times New Roman"/>
          <w:sz w:val="24"/>
          <w:szCs w:val="24"/>
        </w:rPr>
        <w:t xml:space="preserve"> </w:t>
      </w:r>
      <w:r w:rsidRPr="00726286">
        <w:rPr>
          <w:rFonts w:ascii="Times New Roman" w:hAnsi="Times New Roman" w:cs="Times New Roman"/>
          <w:sz w:val="24"/>
          <w:szCs w:val="24"/>
        </w:rPr>
        <w:t>производными финансовыми инструментами.</w:t>
      </w:r>
    </w:p>
    <w:p w14:paraId="2D60ABB4" w14:textId="53A1322D"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1.1.7. Заявление о признании квалифицированным инвестором – заявление Клиента о</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признании его квалифицированным инвестором (по форме Приложения № 1 к</w:t>
      </w:r>
      <w:r w:rsidR="00E43887">
        <w:rPr>
          <w:rFonts w:ascii="Times New Roman" w:hAnsi="Times New Roman" w:cs="Times New Roman"/>
          <w:sz w:val="24"/>
          <w:szCs w:val="24"/>
        </w:rPr>
        <w:t xml:space="preserve"> </w:t>
      </w:r>
      <w:r w:rsidRPr="00672F92">
        <w:rPr>
          <w:rFonts w:ascii="Times New Roman" w:hAnsi="Times New Roman" w:cs="Times New Roman"/>
          <w:sz w:val="24"/>
          <w:szCs w:val="24"/>
        </w:rPr>
        <w:t>Регламенту);</w:t>
      </w:r>
    </w:p>
    <w:p w14:paraId="05D6A16F" w14:textId="03E535F3" w:rsidR="00BC1007"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1.1.8. Заявление о совершении сделок для квалифицированных инвесторов – заявление</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Клиента о намерении совершать сделки с ценными бумагами и иными финансовыми</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инструментами, предназначенными для квалифицированных инвесторов, и</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пользоваться услугами, предназначенными для квалифицированных инвесторов (по</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форме Приложения № 2 к Регламенту).</w:t>
      </w:r>
    </w:p>
    <w:p w14:paraId="0B5353D1" w14:textId="52056F30" w:rsidR="009A281F" w:rsidRDefault="009A281F" w:rsidP="00672F92">
      <w:pPr>
        <w:spacing w:after="0"/>
        <w:jc w:val="both"/>
        <w:rPr>
          <w:rFonts w:ascii="Times New Roman" w:hAnsi="Times New Roman" w:cs="Times New Roman"/>
          <w:sz w:val="24"/>
          <w:szCs w:val="24"/>
        </w:rPr>
      </w:pPr>
      <w:r>
        <w:rPr>
          <w:rFonts w:ascii="Times New Roman" w:hAnsi="Times New Roman" w:cs="Times New Roman"/>
          <w:sz w:val="24"/>
          <w:szCs w:val="24"/>
        </w:rPr>
        <w:t xml:space="preserve">1.1.9. Имущество - </w:t>
      </w:r>
      <w:r w:rsidRPr="009A281F">
        <w:rPr>
          <w:rFonts w:ascii="Times New Roman" w:hAnsi="Times New Roman" w:cs="Times New Roman"/>
          <w:sz w:val="24"/>
          <w:szCs w:val="24"/>
        </w:rPr>
        <w:t>имуществ</w:t>
      </w:r>
      <w:r>
        <w:rPr>
          <w:rFonts w:ascii="Times New Roman" w:hAnsi="Times New Roman" w:cs="Times New Roman"/>
          <w:sz w:val="24"/>
          <w:szCs w:val="24"/>
        </w:rPr>
        <w:t>о</w:t>
      </w:r>
      <w:r w:rsidRPr="009A281F">
        <w:rPr>
          <w:rFonts w:ascii="Times New Roman" w:hAnsi="Times New Roman" w:cs="Times New Roman"/>
          <w:sz w:val="24"/>
          <w:szCs w:val="24"/>
        </w:rPr>
        <w:t>, в отношении которого не установлены обременение и (или) ограничение в распоряжении</w:t>
      </w:r>
      <w:r w:rsidR="00D82D76">
        <w:rPr>
          <w:rFonts w:ascii="Times New Roman" w:hAnsi="Times New Roman" w:cs="Times New Roman"/>
          <w:sz w:val="24"/>
          <w:szCs w:val="24"/>
        </w:rPr>
        <w:t>,</w:t>
      </w:r>
      <w:r w:rsidR="00E933FA">
        <w:rPr>
          <w:rStyle w:val="a9"/>
          <w:rFonts w:ascii="Times New Roman" w:hAnsi="Times New Roman" w:cs="Times New Roman"/>
          <w:sz w:val="24"/>
          <w:szCs w:val="24"/>
        </w:rPr>
        <w:footnoteReference w:id="1"/>
      </w:r>
      <w:bookmarkStart w:id="5" w:name="_Hlk204946815"/>
      <w:r w:rsidRPr="009A281F">
        <w:rPr>
          <w:rFonts w:ascii="Times New Roman" w:hAnsi="Times New Roman" w:cs="Times New Roman"/>
          <w:sz w:val="24"/>
          <w:szCs w:val="24"/>
        </w:rPr>
        <w:t xml:space="preserve"> </w:t>
      </w:r>
      <w:bookmarkEnd w:id="5"/>
      <w:r w:rsidR="00D82D76" w:rsidRPr="00DE33E8">
        <w:rPr>
          <w:rFonts w:ascii="Times New Roman" w:hAnsi="Times New Roman" w:cs="Times New Roman"/>
          <w:sz w:val="24"/>
          <w:szCs w:val="24"/>
        </w:rPr>
        <w:t>и в отношении</w:t>
      </w:r>
      <w:r w:rsidR="00D82D76">
        <w:rPr>
          <w:rFonts w:ascii="Times New Roman" w:hAnsi="Times New Roman" w:cs="Times New Roman"/>
          <w:sz w:val="24"/>
          <w:szCs w:val="24"/>
        </w:rPr>
        <w:t xml:space="preserve"> </w:t>
      </w:r>
      <w:r w:rsidR="00D82D76" w:rsidRPr="00DE33E8">
        <w:rPr>
          <w:rFonts w:ascii="Times New Roman" w:hAnsi="Times New Roman" w:cs="Times New Roman"/>
          <w:sz w:val="24"/>
          <w:szCs w:val="24"/>
        </w:rPr>
        <w:t>которого не действуют ограничительные меры вследствие недружественных</w:t>
      </w:r>
      <w:r w:rsidR="00D82D76">
        <w:rPr>
          <w:rFonts w:ascii="Times New Roman" w:hAnsi="Times New Roman" w:cs="Times New Roman"/>
          <w:sz w:val="24"/>
          <w:szCs w:val="24"/>
        </w:rPr>
        <w:t xml:space="preserve"> </w:t>
      </w:r>
      <w:r w:rsidR="00D82D76" w:rsidRPr="00DE33E8">
        <w:rPr>
          <w:rFonts w:ascii="Times New Roman" w:hAnsi="Times New Roman" w:cs="Times New Roman"/>
          <w:sz w:val="24"/>
          <w:szCs w:val="24"/>
        </w:rPr>
        <w:t>действий иностранных государств, международных организаций, иностранных</w:t>
      </w:r>
      <w:r w:rsidR="00D82D76">
        <w:rPr>
          <w:rFonts w:ascii="Times New Roman" w:hAnsi="Times New Roman" w:cs="Times New Roman"/>
          <w:sz w:val="24"/>
          <w:szCs w:val="24"/>
        </w:rPr>
        <w:t xml:space="preserve"> </w:t>
      </w:r>
      <w:r w:rsidR="00D82D76" w:rsidRPr="00DE33E8">
        <w:rPr>
          <w:rFonts w:ascii="Times New Roman" w:hAnsi="Times New Roman" w:cs="Times New Roman"/>
          <w:sz w:val="24"/>
          <w:szCs w:val="24"/>
        </w:rPr>
        <w:t>финансовых организаций, в том числе связанных с введением ограничительных</w:t>
      </w:r>
      <w:r w:rsidR="00D82D76">
        <w:rPr>
          <w:rFonts w:ascii="Times New Roman" w:hAnsi="Times New Roman" w:cs="Times New Roman"/>
          <w:sz w:val="24"/>
          <w:szCs w:val="24"/>
        </w:rPr>
        <w:t xml:space="preserve"> </w:t>
      </w:r>
      <w:r w:rsidR="00D82D76" w:rsidRPr="00DE33E8">
        <w:rPr>
          <w:rFonts w:ascii="Times New Roman" w:hAnsi="Times New Roman" w:cs="Times New Roman"/>
          <w:sz w:val="24"/>
          <w:szCs w:val="24"/>
        </w:rPr>
        <w:t>мер в отношении Российской Федерации, российских юридических лиц и</w:t>
      </w:r>
      <w:r w:rsidR="00D82D76">
        <w:rPr>
          <w:rFonts w:ascii="Times New Roman" w:hAnsi="Times New Roman" w:cs="Times New Roman"/>
          <w:sz w:val="24"/>
          <w:szCs w:val="24"/>
        </w:rPr>
        <w:t xml:space="preserve"> </w:t>
      </w:r>
      <w:r w:rsidR="00D82D76" w:rsidRPr="00DE33E8">
        <w:rPr>
          <w:rFonts w:ascii="Times New Roman" w:hAnsi="Times New Roman" w:cs="Times New Roman"/>
          <w:sz w:val="24"/>
          <w:szCs w:val="24"/>
        </w:rPr>
        <w:t>граждан Российской Федерации</w:t>
      </w:r>
      <w:r w:rsidR="00D82D76">
        <w:rPr>
          <w:rFonts w:ascii="Times New Roman" w:hAnsi="Times New Roman" w:cs="Times New Roman"/>
          <w:sz w:val="24"/>
          <w:szCs w:val="24"/>
        </w:rPr>
        <w:t xml:space="preserve">, </w:t>
      </w:r>
      <w:r w:rsidRPr="009A281F">
        <w:rPr>
          <w:rFonts w:ascii="Times New Roman" w:hAnsi="Times New Roman" w:cs="Times New Roman"/>
          <w:sz w:val="24"/>
          <w:szCs w:val="24"/>
        </w:rPr>
        <w:t>и сделки по приобретению которого физическим лицом исполнены в полном объеме</w:t>
      </w:r>
      <w:r w:rsidR="00E933FA">
        <w:rPr>
          <w:rFonts w:ascii="Times New Roman" w:hAnsi="Times New Roman" w:cs="Times New Roman"/>
          <w:sz w:val="24"/>
          <w:szCs w:val="24"/>
        </w:rPr>
        <w:t>, а именно</w:t>
      </w:r>
      <w:r w:rsidRPr="009A281F">
        <w:rPr>
          <w:rFonts w:ascii="Times New Roman" w:hAnsi="Times New Roman" w:cs="Times New Roman"/>
          <w:sz w:val="24"/>
          <w:szCs w:val="24"/>
        </w:rPr>
        <w:t>:</w:t>
      </w:r>
    </w:p>
    <w:p w14:paraId="5F6721B9" w14:textId="77777777" w:rsidR="00E933FA" w:rsidRPr="00726286" w:rsidRDefault="00E933FA" w:rsidP="00726286">
      <w:pPr>
        <w:pStyle w:val="a3"/>
        <w:numPr>
          <w:ilvl w:val="0"/>
          <w:numId w:val="13"/>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денежные средства, в том числе переданные физическим лицом брокеру и (или) в доверительное управление, находящиеся на счетах (за исключением счетов </w:t>
      </w:r>
      <w:proofErr w:type="spellStart"/>
      <w:r w:rsidRPr="00726286">
        <w:rPr>
          <w:rFonts w:ascii="Times New Roman" w:hAnsi="Times New Roman" w:cs="Times New Roman"/>
          <w:sz w:val="24"/>
          <w:szCs w:val="24"/>
        </w:rPr>
        <w:t>эскроу</w:t>
      </w:r>
      <w:proofErr w:type="spellEnd"/>
      <w:r w:rsidRPr="00726286">
        <w:rPr>
          <w:rFonts w:ascii="Times New Roman" w:hAnsi="Times New Roman" w:cs="Times New Roman"/>
          <w:sz w:val="24"/>
          <w:szCs w:val="24"/>
        </w:rPr>
        <w:t xml:space="preserve"> и номинальных счетов, не являющихся номинальными счетами (специальными счетами), </w:t>
      </w:r>
      <w:r w:rsidRPr="00726286">
        <w:rPr>
          <w:rFonts w:ascii="Times New Roman" w:hAnsi="Times New Roman" w:cs="Times New Roman"/>
          <w:sz w:val="24"/>
          <w:szCs w:val="24"/>
        </w:rPr>
        <w:lastRenderedPageBreak/>
        <w:t xml:space="preserve">открытыми владельцу - оператору информационной системы, в которой осуществляется выпуск цифровых финансовых активов, оператору инвестиционной платформы, оператору обмена цифровых финансовых активов, оператору финансовой платформы и </w:t>
      </w:r>
      <w:proofErr w:type="spellStart"/>
      <w:r w:rsidRPr="00726286">
        <w:rPr>
          <w:rFonts w:ascii="Times New Roman" w:hAnsi="Times New Roman" w:cs="Times New Roman"/>
          <w:sz w:val="24"/>
          <w:szCs w:val="24"/>
        </w:rPr>
        <w:t>форекс</w:t>
      </w:r>
      <w:proofErr w:type="spellEnd"/>
      <w:r w:rsidRPr="00726286">
        <w:rPr>
          <w:rFonts w:ascii="Times New Roman" w:hAnsi="Times New Roman" w:cs="Times New Roman"/>
          <w:sz w:val="24"/>
          <w:szCs w:val="24"/>
        </w:rPr>
        <w:t>-дилеру, бенефициаром по которым является данное физическое лицо), и (или) во вкладах (депозитах), открытых в кредитных организациях, зарегистрированных в Российской Федерации, и (или) в иностранных банках с местом учреждения в государствах, указанных в подпунктах 1 и 2 пункта 2 статьи 51.1 Федерального закона "О рынке ценных бумаг";</w:t>
      </w:r>
    </w:p>
    <w:p w14:paraId="1285A16F" w14:textId="0EBB286F" w:rsidR="00E933FA" w:rsidRPr="00726286" w:rsidRDefault="00E933FA" w:rsidP="00726286">
      <w:pPr>
        <w:pStyle w:val="a3"/>
        <w:numPr>
          <w:ilvl w:val="0"/>
          <w:numId w:val="13"/>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денежные средства, </w:t>
      </w:r>
      <w:r w:rsidR="00D82D76" w:rsidRPr="00DF5F60">
        <w:rPr>
          <w:rFonts w:ascii="Times New Roman" w:hAnsi="Times New Roman" w:cs="Times New Roman"/>
          <w:sz w:val="24"/>
          <w:szCs w:val="24"/>
        </w:rPr>
        <w:t>в том числе переданные физическим лицом брокеру и</w:t>
      </w:r>
      <w:r w:rsidR="00D82D76">
        <w:rPr>
          <w:rFonts w:ascii="Times New Roman" w:hAnsi="Times New Roman" w:cs="Times New Roman"/>
          <w:sz w:val="24"/>
          <w:szCs w:val="24"/>
        </w:rPr>
        <w:t xml:space="preserve"> </w:t>
      </w:r>
      <w:r w:rsidR="00D82D76" w:rsidRPr="00413CA9">
        <w:rPr>
          <w:rFonts w:ascii="Times New Roman" w:hAnsi="Times New Roman" w:cs="Times New Roman"/>
          <w:sz w:val="24"/>
          <w:szCs w:val="24"/>
        </w:rPr>
        <w:t xml:space="preserve">(или) в доверительное управление, </w:t>
      </w:r>
      <w:r w:rsidRPr="00726286">
        <w:rPr>
          <w:rFonts w:ascii="Times New Roman" w:hAnsi="Times New Roman" w:cs="Times New Roman"/>
          <w:sz w:val="24"/>
          <w:szCs w:val="24"/>
        </w:rPr>
        <w:t>эквивалентные стоимости драгоценного металла, находящегося на банковском вкладе в драгоценных металлах и (или) банковском счете в драгоценных металлах, открытых физическому лицу в кредитных организациях, зарегистрированных в Российской Федерации, и (или) в иностранных банках с местом учреждения в государствах, указанных в подпунктах 1 и 2 пункта 2 статьи 51.1 Федерального закона "О рынке ценных бумаг";</w:t>
      </w:r>
    </w:p>
    <w:p w14:paraId="2B8ED007" w14:textId="77777777" w:rsidR="00E933FA" w:rsidRPr="00726286" w:rsidRDefault="00E933FA" w:rsidP="00726286">
      <w:pPr>
        <w:pStyle w:val="a3"/>
        <w:numPr>
          <w:ilvl w:val="0"/>
          <w:numId w:val="13"/>
        </w:numPr>
        <w:spacing w:after="0"/>
        <w:jc w:val="both"/>
        <w:rPr>
          <w:rFonts w:ascii="Times New Roman" w:hAnsi="Times New Roman" w:cs="Times New Roman"/>
          <w:sz w:val="24"/>
          <w:szCs w:val="24"/>
        </w:rPr>
      </w:pPr>
      <w:r w:rsidRPr="00726286">
        <w:rPr>
          <w:rFonts w:ascii="Times New Roman" w:hAnsi="Times New Roman" w:cs="Times New Roman"/>
          <w:sz w:val="24"/>
          <w:szCs w:val="24"/>
        </w:rPr>
        <w:t>цифровые финансовые активы, удостоверяющие денежные требования, в соответствии с решением о выпуске которых срок, в течение которого лицо, выпускающее цифровые финансовые активы, обязано полностью исполнить свои обязательства, удостоверенные ими, не превышает один год;</w:t>
      </w:r>
    </w:p>
    <w:p w14:paraId="02C12878" w14:textId="078B5F9F" w:rsidR="00E933FA" w:rsidRDefault="00E933FA" w:rsidP="00E933FA">
      <w:pPr>
        <w:pStyle w:val="a3"/>
        <w:numPr>
          <w:ilvl w:val="0"/>
          <w:numId w:val="13"/>
        </w:numPr>
        <w:spacing w:after="0"/>
        <w:jc w:val="both"/>
        <w:rPr>
          <w:rFonts w:ascii="Times New Roman" w:hAnsi="Times New Roman" w:cs="Times New Roman"/>
          <w:sz w:val="24"/>
          <w:szCs w:val="24"/>
        </w:rPr>
      </w:pPr>
      <w:r w:rsidRPr="00726286">
        <w:rPr>
          <w:rFonts w:ascii="Times New Roman" w:hAnsi="Times New Roman" w:cs="Times New Roman"/>
          <w:sz w:val="24"/>
          <w:szCs w:val="24"/>
        </w:rPr>
        <w:t>следующие ценные бумаги, в том числе переданные физическим лицом в доверительное управление</w:t>
      </w:r>
      <w:r>
        <w:rPr>
          <w:rFonts w:ascii="Times New Roman" w:hAnsi="Times New Roman" w:cs="Times New Roman"/>
          <w:sz w:val="24"/>
          <w:szCs w:val="24"/>
        </w:rPr>
        <w:t xml:space="preserve">, </w:t>
      </w:r>
      <w:r w:rsidRPr="00E933FA">
        <w:rPr>
          <w:rFonts w:ascii="Times New Roman" w:hAnsi="Times New Roman" w:cs="Times New Roman"/>
          <w:sz w:val="24"/>
          <w:szCs w:val="24"/>
        </w:rPr>
        <w:t>а именно</w:t>
      </w:r>
      <w:r w:rsidRPr="00726286">
        <w:rPr>
          <w:rFonts w:ascii="Times New Roman" w:hAnsi="Times New Roman" w:cs="Times New Roman"/>
          <w:sz w:val="24"/>
          <w:szCs w:val="24"/>
        </w:rPr>
        <w:t>:</w:t>
      </w:r>
    </w:p>
    <w:p w14:paraId="525F1AE0" w14:textId="0B91B2A5" w:rsidR="00E933FA" w:rsidRPr="00726286" w:rsidRDefault="00E933FA" w:rsidP="00726286">
      <w:pPr>
        <w:pStyle w:val="a3"/>
        <w:numPr>
          <w:ilvl w:val="0"/>
          <w:numId w:val="14"/>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ценные бумаги, в отношении которых принято решение о включении в котировальные списки российской биржей или биржей, </w:t>
      </w:r>
      <w:r w:rsidR="00D82D76">
        <w:rPr>
          <w:rFonts w:ascii="Times New Roman" w:hAnsi="Times New Roman" w:cs="Times New Roman"/>
          <w:sz w:val="24"/>
          <w:szCs w:val="24"/>
        </w:rPr>
        <w:t xml:space="preserve">соответствующей критериям, установленными в соответствии с </w:t>
      </w:r>
      <w:r w:rsidRPr="00726286">
        <w:rPr>
          <w:rFonts w:ascii="Times New Roman" w:hAnsi="Times New Roman" w:cs="Times New Roman"/>
          <w:sz w:val="24"/>
          <w:szCs w:val="24"/>
        </w:rPr>
        <w:t xml:space="preserve">пунктом 4 статьи 51 Федерального закона </w:t>
      </w:r>
      <w:r>
        <w:rPr>
          <w:rFonts w:ascii="Times New Roman" w:hAnsi="Times New Roman" w:cs="Times New Roman"/>
          <w:sz w:val="24"/>
          <w:szCs w:val="24"/>
        </w:rPr>
        <w:t>«</w:t>
      </w:r>
      <w:r w:rsidRPr="00726286">
        <w:rPr>
          <w:rFonts w:ascii="Times New Roman" w:hAnsi="Times New Roman" w:cs="Times New Roman"/>
          <w:sz w:val="24"/>
          <w:szCs w:val="24"/>
        </w:rPr>
        <w:t>О рынке ценных бумаг</w:t>
      </w:r>
      <w:r>
        <w:rPr>
          <w:rFonts w:ascii="Times New Roman" w:hAnsi="Times New Roman" w:cs="Times New Roman"/>
          <w:sz w:val="24"/>
          <w:szCs w:val="24"/>
        </w:rPr>
        <w:t>»</w:t>
      </w:r>
      <w:r w:rsidRPr="00726286">
        <w:rPr>
          <w:rFonts w:ascii="Times New Roman" w:hAnsi="Times New Roman" w:cs="Times New Roman"/>
          <w:sz w:val="24"/>
          <w:szCs w:val="24"/>
        </w:rPr>
        <w:t>, за исключением ипотечных сертификатов участия;</w:t>
      </w:r>
    </w:p>
    <w:p w14:paraId="2596EA1B" w14:textId="7ABBC03E" w:rsidR="00E933FA" w:rsidRPr="00726286" w:rsidRDefault="00E933FA" w:rsidP="00726286">
      <w:pPr>
        <w:pStyle w:val="a3"/>
        <w:numPr>
          <w:ilvl w:val="0"/>
          <w:numId w:val="14"/>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облигации, не относящиеся к ценным бумагам, указанным в абзаце шестом настоящего пункта, кредитный рейтинг которых, а в случае его отсутствия кредитный рейтинг эмитента которых либо кредитный рейтинг поручителя (гаранта) по которым не ниже уровня, установленного Советом директоров Банка России в соответствии с пунктом 17.5 части первой статьи 18 Федерального закона от 10 июля 2002 года </w:t>
      </w:r>
      <w:r>
        <w:rPr>
          <w:rFonts w:ascii="Times New Roman" w:hAnsi="Times New Roman" w:cs="Times New Roman"/>
          <w:sz w:val="24"/>
          <w:szCs w:val="24"/>
        </w:rPr>
        <w:t>№</w:t>
      </w:r>
      <w:r w:rsidRPr="00726286">
        <w:rPr>
          <w:rFonts w:ascii="Times New Roman" w:hAnsi="Times New Roman" w:cs="Times New Roman"/>
          <w:sz w:val="24"/>
          <w:szCs w:val="24"/>
        </w:rPr>
        <w:t xml:space="preserve"> 86-ФЗ </w:t>
      </w:r>
      <w:r>
        <w:rPr>
          <w:rFonts w:ascii="Times New Roman" w:hAnsi="Times New Roman" w:cs="Times New Roman"/>
          <w:sz w:val="24"/>
          <w:szCs w:val="24"/>
        </w:rPr>
        <w:t>«</w:t>
      </w:r>
      <w:r w:rsidRPr="00726286">
        <w:rPr>
          <w:rFonts w:ascii="Times New Roman" w:hAnsi="Times New Roman" w:cs="Times New Roman"/>
          <w:sz w:val="24"/>
          <w:szCs w:val="24"/>
        </w:rPr>
        <w:t>О Центральном банке Российской Федерации (Банке России)</w:t>
      </w:r>
      <w:r>
        <w:rPr>
          <w:rFonts w:ascii="Times New Roman" w:hAnsi="Times New Roman" w:cs="Times New Roman"/>
          <w:sz w:val="24"/>
          <w:szCs w:val="24"/>
        </w:rPr>
        <w:t>»</w:t>
      </w:r>
      <w:r w:rsidRPr="00726286">
        <w:rPr>
          <w:rFonts w:ascii="Times New Roman" w:hAnsi="Times New Roman" w:cs="Times New Roman"/>
          <w:sz w:val="24"/>
          <w:szCs w:val="24"/>
        </w:rPr>
        <w:t>;</w:t>
      </w:r>
    </w:p>
    <w:p w14:paraId="5E363977" w14:textId="6F7F1B89" w:rsidR="00E933FA" w:rsidRDefault="00E933FA" w:rsidP="00E933FA">
      <w:pPr>
        <w:pStyle w:val="a3"/>
        <w:numPr>
          <w:ilvl w:val="0"/>
          <w:numId w:val="14"/>
        </w:numPr>
        <w:spacing w:after="0"/>
        <w:jc w:val="both"/>
        <w:rPr>
          <w:rFonts w:ascii="Times New Roman" w:hAnsi="Times New Roman" w:cs="Times New Roman"/>
          <w:sz w:val="24"/>
          <w:szCs w:val="24"/>
        </w:rPr>
      </w:pPr>
      <w:r w:rsidRPr="00726286">
        <w:rPr>
          <w:rFonts w:ascii="Times New Roman" w:hAnsi="Times New Roman" w:cs="Times New Roman"/>
          <w:sz w:val="24"/>
          <w:szCs w:val="24"/>
        </w:rPr>
        <w:t>инвестиционные паи паевых инвестиционных фондов, указанные в подпункте 4 пункта 2 статьи 3.1 Федерального закона "О рынке ценных бумаг"</w:t>
      </w:r>
      <w:r w:rsidR="00D82D76">
        <w:rPr>
          <w:rFonts w:ascii="Times New Roman" w:hAnsi="Times New Roman" w:cs="Times New Roman"/>
          <w:sz w:val="24"/>
          <w:szCs w:val="24"/>
        </w:rPr>
        <w:t xml:space="preserve">, </w:t>
      </w:r>
      <w:r w:rsidR="00D82D76" w:rsidRPr="00DF5F60">
        <w:rPr>
          <w:rFonts w:ascii="Times New Roman" w:hAnsi="Times New Roman" w:cs="Times New Roman"/>
          <w:sz w:val="24"/>
          <w:szCs w:val="24"/>
        </w:rPr>
        <w:t>а также инвестиционные паи закрытых паевых инвестиционных фондов,</w:t>
      </w:r>
      <w:r w:rsidR="00D82D76" w:rsidRPr="00DF5F60">
        <w:rPr>
          <w:rFonts w:ascii="Times New Roman" w:hAnsi="Times New Roman" w:cs="Times New Roman"/>
          <w:sz w:val="24"/>
          <w:szCs w:val="24"/>
        </w:rPr>
        <w:br/>
        <w:t>относящихся к категории фондов недвижимости, правилами доверительного</w:t>
      </w:r>
      <w:r w:rsidR="00D82D76" w:rsidRPr="00DF5F60">
        <w:rPr>
          <w:rFonts w:ascii="Times New Roman" w:hAnsi="Times New Roman" w:cs="Times New Roman"/>
          <w:sz w:val="24"/>
          <w:szCs w:val="24"/>
        </w:rPr>
        <w:br/>
        <w:t>управления которых не предусмотрено, что инвестиционные паи паевого</w:t>
      </w:r>
      <w:r w:rsidR="00D82D76" w:rsidRPr="00DF5F60">
        <w:rPr>
          <w:rFonts w:ascii="Times New Roman" w:hAnsi="Times New Roman" w:cs="Times New Roman"/>
          <w:sz w:val="24"/>
          <w:szCs w:val="24"/>
        </w:rPr>
        <w:br/>
        <w:t>инвестиционного фонда предназначены исключительно для квалифицированных</w:t>
      </w:r>
      <w:r w:rsidR="00D82D76">
        <w:rPr>
          <w:rFonts w:ascii="Times New Roman" w:hAnsi="Times New Roman" w:cs="Times New Roman"/>
          <w:sz w:val="24"/>
          <w:szCs w:val="24"/>
        </w:rPr>
        <w:t xml:space="preserve"> </w:t>
      </w:r>
      <w:r w:rsidR="00D82D76" w:rsidRPr="00DF5F60">
        <w:rPr>
          <w:rFonts w:ascii="Times New Roman" w:hAnsi="Times New Roman" w:cs="Times New Roman"/>
          <w:sz w:val="24"/>
          <w:szCs w:val="24"/>
        </w:rPr>
        <w:t>инвесторов</w:t>
      </w:r>
      <w:r w:rsidR="00D82D76" w:rsidRPr="00726286">
        <w:rPr>
          <w:rFonts w:ascii="Times New Roman" w:hAnsi="Times New Roman" w:cs="Times New Roman"/>
          <w:sz w:val="24"/>
          <w:szCs w:val="24"/>
        </w:rPr>
        <w:t>.</w:t>
      </w:r>
    </w:p>
    <w:p w14:paraId="79A6E77D" w14:textId="06CCEAE3" w:rsidR="00E933FA" w:rsidRPr="00726286" w:rsidRDefault="00E933FA" w:rsidP="00726286">
      <w:pPr>
        <w:pStyle w:val="a3"/>
        <w:numPr>
          <w:ilvl w:val="2"/>
          <w:numId w:val="1"/>
        </w:numPr>
        <w:spacing w:after="0" w:line="240" w:lineRule="auto"/>
        <w:ind w:left="0" w:firstLine="0"/>
        <w:jc w:val="both"/>
        <w:rPr>
          <w:rFonts w:ascii="Times New Roman" w:hAnsi="Times New Roman" w:cs="Times New Roman"/>
          <w:sz w:val="24"/>
          <w:szCs w:val="24"/>
        </w:rPr>
      </w:pPr>
      <w:r w:rsidRPr="00726286">
        <w:rPr>
          <w:rFonts w:ascii="Times New Roman" w:hAnsi="Times New Roman" w:cs="Times New Roman"/>
          <w:sz w:val="24"/>
          <w:szCs w:val="24"/>
        </w:rPr>
        <w:t xml:space="preserve">Образование (для признания физического лица квалифицированным инвестором) - </w:t>
      </w:r>
      <w:r w:rsidR="00EE529C" w:rsidRPr="00726286">
        <w:rPr>
          <w:rFonts w:ascii="Times New Roman" w:hAnsi="Times New Roman" w:cs="Times New Roman"/>
          <w:sz w:val="24"/>
          <w:szCs w:val="24"/>
        </w:rPr>
        <w:t xml:space="preserve">высшее образование по специальности по программе </w:t>
      </w:r>
      <w:proofErr w:type="spellStart"/>
      <w:r w:rsidR="00EE529C" w:rsidRPr="00726286">
        <w:rPr>
          <w:rFonts w:ascii="Times New Roman" w:hAnsi="Times New Roman" w:cs="Times New Roman"/>
          <w:sz w:val="24"/>
          <w:szCs w:val="24"/>
        </w:rPr>
        <w:t>специалитета</w:t>
      </w:r>
      <w:proofErr w:type="spellEnd"/>
      <w:r w:rsidR="00EE529C" w:rsidRPr="00726286">
        <w:rPr>
          <w:rFonts w:ascii="Times New Roman" w:hAnsi="Times New Roman" w:cs="Times New Roman"/>
          <w:sz w:val="24"/>
          <w:szCs w:val="24"/>
        </w:rPr>
        <w:t xml:space="preserve"> «Финансы и кредит» либо направлениям подготовки высшего образования по программе магистратуры «Финансы и кредит» или «Финансы», полученное в:</w:t>
      </w:r>
    </w:p>
    <w:p w14:paraId="38C76512" w14:textId="14D884CE" w:rsidR="00EE529C" w:rsidRDefault="00EE529C" w:rsidP="00EE529C">
      <w:pPr>
        <w:pStyle w:val="a3"/>
        <w:numPr>
          <w:ilvl w:val="0"/>
          <w:numId w:val="15"/>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образовательных организациях высшего образования, которые на дату подачи заявления физического лица о признании его квалифицированным инвестором в соответствии с частью 10 статьи 11 Федерального закона от 29 декабря 2012 года N 273-ФЗ "Об образовании в Российской Федерации" вправе разрабатывать и утверждать самостоятельно образовательные стандарты по программам </w:t>
      </w:r>
      <w:proofErr w:type="spellStart"/>
      <w:r w:rsidRPr="00726286">
        <w:rPr>
          <w:rFonts w:ascii="Times New Roman" w:hAnsi="Times New Roman" w:cs="Times New Roman"/>
          <w:sz w:val="24"/>
          <w:szCs w:val="24"/>
        </w:rPr>
        <w:t>специалитета</w:t>
      </w:r>
      <w:proofErr w:type="spellEnd"/>
      <w:r w:rsidRPr="00726286">
        <w:rPr>
          <w:rFonts w:ascii="Times New Roman" w:hAnsi="Times New Roman" w:cs="Times New Roman"/>
          <w:sz w:val="24"/>
          <w:szCs w:val="24"/>
        </w:rPr>
        <w:t xml:space="preserve"> и программам магистратуры, или </w:t>
      </w:r>
    </w:p>
    <w:p w14:paraId="7A5E1808" w14:textId="4F3A092F" w:rsidR="00EE529C" w:rsidRDefault="00EE529C" w:rsidP="00EE529C">
      <w:pPr>
        <w:pStyle w:val="a3"/>
        <w:numPr>
          <w:ilvl w:val="0"/>
          <w:numId w:val="15"/>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научных организациях и образовательных организациях высшего образования, </w:t>
      </w:r>
      <w:r w:rsidR="00D82D76" w:rsidRPr="00422E31">
        <w:rPr>
          <w:rFonts w:ascii="Times New Roman" w:hAnsi="Times New Roman" w:cs="Times New Roman"/>
          <w:sz w:val="24"/>
          <w:szCs w:val="24"/>
        </w:rPr>
        <w:t>на базе которых в соответствии с</w:t>
      </w:r>
      <w:r w:rsidR="00D82D76">
        <w:rPr>
          <w:rFonts w:ascii="Times New Roman" w:hAnsi="Times New Roman" w:cs="Times New Roman"/>
          <w:sz w:val="24"/>
          <w:szCs w:val="24"/>
        </w:rPr>
        <w:t xml:space="preserve"> </w:t>
      </w:r>
      <w:r w:rsidR="00D82D76" w:rsidRPr="00413CA9">
        <w:rPr>
          <w:rFonts w:ascii="Times New Roman" w:hAnsi="Times New Roman" w:cs="Times New Roman"/>
          <w:sz w:val="24"/>
          <w:szCs w:val="24"/>
        </w:rPr>
        <w:t>разрешением, выданным в соответствии с</w:t>
      </w:r>
      <w:r w:rsidR="00D82D76">
        <w:rPr>
          <w:rFonts w:ascii="Times New Roman" w:hAnsi="Times New Roman" w:cs="Times New Roman"/>
          <w:sz w:val="24"/>
          <w:szCs w:val="24"/>
        </w:rPr>
        <w:t xml:space="preserve"> </w:t>
      </w:r>
      <w:r w:rsidRPr="00726286">
        <w:rPr>
          <w:rFonts w:ascii="Times New Roman" w:hAnsi="Times New Roman" w:cs="Times New Roman"/>
          <w:sz w:val="24"/>
          <w:szCs w:val="24"/>
        </w:rPr>
        <w:t xml:space="preserve">абзацем </w:t>
      </w:r>
      <w:r w:rsidR="00D82D76">
        <w:rPr>
          <w:rFonts w:ascii="Times New Roman" w:hAnsi="Times New Roman" w:cs="Times New Roman"/>
          <w:sz w:val="24"/>
          <w:szCs w:val="24"/>
        </w:rPr>
        <w:t xml:space="preserve">седьмым </w:t>
      </w:r>
      <w:r w:rsidRPr="00726286">
        <w:rPr>
          <w:rFonts w:ascii="Times New Roman" w:hAnsi="Times New Roman" w:cs="Times New Roman"/>
          <w:sz w:val="24"/>
          <w:szCs w:val="24"/>
        </w:rPr>
        <w:t>пункта 3 статьи 4 Федерального закона от 23 августа 1996 года N 127-ФЗ "О науке и государственной научно-технической политике"</w:t>
      </w:r>
      <w:r w:rsidR="00A1153A">
        <w:rPr>
          <w:rFonts w:ascii="Times New Roman" w:hAnsi="Times New Roman" w:cs="Times New Roman"/>
          <w:sz w:val="24"/>
          <w:szCs w:val="24"/>
        </w:rPr>
        <w:t>,</w:t>
      </w:r>
      <w:r w:rsidR="00D82D76" w:rsidRPr="00D82D76">
        <w:rPr>
          <w:rFonts w:ascii="Times New Roman" w:hAnsi="Times New Roman" w:cs="Times New Roman"/>
          <w:sz w:val="24"/>
          <w:szCs w:val="24"/>
        </w:rPr>
        <w:t xml:space="preserve"> </w:t>
      </w:r>
      <w:r w:rsidR="00D82D76">
        <w:rPr>
          <w:rFonts w:ascii="Times New Roman" w:hAnsi="Times New Roman" w:cs="Times New Roman"/>
          <w:sz w:val="24"/>
          <w:szCs w:val="24"/>
        </w:rPr>
        <w:t xml:space="preserve">созданы </w:t>
      </w:r>
      <w:r w:rsidR="00D82D76" w:rsidRPr="00422E31">
        <w:rPr>
          <w:rFonts w:ascii="Times New Roman" w:hAnsi="Times New Roman" w:cs="Times New Roman"/>
          <w:sz w:val="24"/>
          <w:szCs w:val="24"/>
        </w:rPr>
        <w:t>советы по защите</w:t>
      </w:r>
      <w:r w:rsidR="00D82D76">
        <w:rPr>
          <w:rFonts w:ascii="Times New Roman" w:hAnsi="Times New Roman" w:cs="Times New Roman"/>
          <w:sz w:val="24"/>
          <w:szCs w:val="24"/>
        </w:rPr>
        <w:t xml:space="preserve"> </w:t>
      </w:r>
      <w:r w:rsidR="00D82D76" w:rsidRPr="00422E31">
        <w:rPr>
          <w:rFonts w:ascii="Times New Roman" w:hAnsi="Times New Roman" w:cs="Times New Roman"/>
          <w:sz w:val="24"/>
          <w:szCs w:val="24"/>
        </w:rPr>
        <w:t>диссертаций на соискание ученой степени кандидата наук, на соискание</w:t>
      </w:r>
      <w:r w:rsidR="00D82D76">
        <w:rPr>
          <w:rFonts w:ascii="Times New Roman" w:hAnsi="Times New Roman" w:cs="Times New Roman"/>
          <w:sz w:val="24"/>
          <w:szCs w:val="24"/>
        </w:rPr>
        <w:t xml:space="preserve"> </w:t>
      </w:r>
      <w:r w:rsidR="00D82D76" w:rsidRPr="00422E31">
        <w:rPr>
          <w:rFonts w:ascii="Times New Roman" w:hAnsi="Times New Roman" w:cs="Times New Roman"/>
          <w:sz w:val="24"/>
          <w:szCs w:val="24"/>
        </w:rPr>
        <w:t>ученой степени доктора наук по научной специальности "Финансы", либо</w:t>
      </w:r>
    </w:p>
    <w:p w14:paraId="6BBB855B" w14:textId="02C8AF70" w:rsidR="00EE529C" w:rsidRDefault="00A1153A" w:rsidP="00EE529C">
      <w:pPr>
        <w:spacing w:after="0"/>
        <w:jc w:val="both"/>
        <w:rPr>
          <w:rFonts w:ascii="Times New Roman" w:hAnsi="Times New Roman" w:cs="Times New Roman"/>
          <w:sz w:val="24"/>
          <w:szCs w:val="24"/>
        </w:rPr>
      </w:pPr>
      <w:r>
        <w:rPr>
          <w:rFonts w:ascii="Times New Roman" w:hAnsi="Times New Roman" w:cs="Times New Roman"/>
          <w:sz w:val="24"/>
          <w:szCs w:val="24"/>
        </w:rPr>
        <w:t>наличие</w:t>
      </w:r>
      <w:r w:rsidR="00EE529C" w:rsidRPr="00EE529C">
        <w:rPr>
          <w:rFonts w:ascii="Times New Roman" w:hAnsi="Times New Roman" w:cs="Times New Roman"/>
          <w:sz w:val="24"/>
          <w:szCs w:val="24"/>
        </w:rPr>
        <w:t xml:space="preserve"> предусмотренной государственной системой научной аттестации ученой степени кандидата или доктора экономических наук по научной специальности "Финансы, денежное обращение и кредит" или "Финансы".</w:t>
      </w:r>
    </w:p>
    <w:p w14:paraId="51B01C69" w14:textId="67FF0B87" w:rsidR="0097251F" w:rsidRDefault="008F0792" w:rsidP="00726286">
      <w:pPr>
        <w:pStyle w:val="a3"/>
        <w:numPr>
          <w:ilvl w:val="2"/>
          <w:numId w:val="1"/>
        </w:numPr>
        <w:spacing w:after="0" w:line="240" w:lineRule="auto"/>
        <w:ind w:left="0" w:firstLine="0"/>
        <w:jc w:val="both"/>
        <w:rPr>
          <w:rFonts w:ascii="Times New Roman" w:hAnsi="Times New Roman" w:cs="Times New Roman"/>
          <w:sz w:val="24"/>
          <w:szCs w:val="24"/>
        </w:rPr>
      </w:pPr>
      <w:r w:rsidRPr="008F0792">
        <w:rPr>
          <w:rFonts w:ascii="Times New Roman" w:hAnsi="Times New Roman" w:cs="Times New Roman"/>
          <w:sz w:val="24"/>
          <w:szCs w:val="24"/>
        </w:rPr>
        <w:t xml:space="preserve">Образование </w:t>
      </w:r>
      <w:bookmarkStart w:id="6" w:name="_Hlk204958050"/>
      <w:bookmarkStart w:id="7" w:name="_Hlk205283583"/>
      <w:r w:rsidRPr="008F0792">
        <w:rPr>
          <w:rFonts w:ascii="Times New Roman" w:hAnsi="Times New Roman" w:cs="Times New Roman"/>
          <w:sz w:val="24"/>
          <w:szCs w:val="24"/>
        </w:rPr>
        <w:t>(для применения имущественных критериев</w:t>
      </w:r>
      <w:r w:rsidR="00B849CB">
        <w:rPr>
          <w:rFonts w:ascii="Times New Roman" w:hAnsi="Times New Roman" w:cs="Times New Roman"/>
          <w:sz w:val="24"/>
          <w:szCs w:val="24"/>
        </w:rPr>
        <w:t xml:space="preserve"> при признании физического лица квалифицированным инвестором</w:t>
      </w:r>
      <w:r w:rsidRPr="008F0792">
        <w:rPr>
          <w:rFonts w:ascii="Times New Roman" w:hAnsi="Times New Roman" w:cs="Times New Roman"/>
          <w:sz w:val="24"/>
          <w:szCs w:val="24"/>
        </w:rPr>
        <w:t>)</w:t>
      </w:r>
      <w:bookmarkEnd w:id="6"/>
      <w:r w:rsidR="00B849CB">
        <w:rPr>
          <w:rFonts w:ascii="Times New Roman" w:hAnsi="Times New Roman" w:cs="Times New Roman"/>
          <w:sz w:val="24"/>
          <w:szCs w:val="24"/>
        </w:rPr>
        <w:t xml:space="preserve"> </w:t>
      </w:r>
      <w:bookmarkEnd w:id="7"/>
      <w:r w:rsidR="00B849CB">
        <w:rPr>
          <w:rFonts w:ascii="Times New Roman" w:hAnsi="Times New Roman" w:cs="Times New Roman"/>
          <w:sz w:val="24"/>
          <w:szCs w:val="24"/>
        </w:rPr>
        <w:t xml:space="preserve">- </w:t>
      </w:r>
      <w:r w:rsidR="00B849CB" w:rsidRPr="00B849CB">
        <w:rPr>
          <w:rFonts w:ascii="Times New Roman" w:hAnsi="Times New Roman" w:cs="Times New Roman"/>
          <w:sz w:val="24"/>
          <w:szCs w:val="24"/>
        </w:rPr>
        <w:t xml:space="preserve">высшее образование, полученное в организациях, указанных в </w:t>
      </w:r>
      <w:proofErr w:type="spellStart"/>
      <w:r w:rsidR="00B849CB" w:rsidRPr="00B849CB">
        <w:rPr>
          <w:rFonts w:ascii="Times New Roman" w:hAnsi="Times New Roman" w:cs="Times New Roman"/>
          <w:sz w:val="24"/>
          <w:szCs w:val="24"/>
        </w:rPr>
        <w:t>пп</w:t>
      </w:r>
      <w:proofErr w:type="spellEnd"/>
      <w:r w:rsidR="00B849CB" w:rsidRPr="00B849CB">
        <w:rPr>
          <w:rFonts w:ascii="Times New Roman" w:hAnsi="Times New Roman" w:cs="Times New Roman"/>
          <w:sz w:val="24"/>
          <w:szCs w:val="24"/>
        </w:rPr>
        <w:t>. 1.1.</w:t>
      </w:r>
      <w:r w:rsidR="00B849CB">
        <w:rPr>
          <w:rFonts w:ascii="Times New Roman" w:hAnsi="Times New Roman" w:cs="Times New Roman"/>
          <w:sz w:val="24"/>
          <w:szCs w:val="24"/>
        </w:rPr>
        <w:t>10,</w:t>
      </w:r>
      <w:r w:rsidR="00B849CB" w:rsidRPr="00B849CB">
        <w:rPr>
          <w:rFonts w:ascii="Times New Roman" w:hAnsi="Times New Roman" w:cs="Times New Roman"/>
          <w:sz w:val="24"/>
          <w:szCs w:val="24"/>
        </w:rPr>
        <w:t xml:space="preserve"> по специальностям по программе </w:t>
      </w:r>
      <w:proofErr w:type="spellStart"/>
      <w:r w:rsidR="00B849CB" w:rsidRPr="00B849CB">
        <w:rPr>
          <w:rFonts w:ascii="Times New Roman" w:hAnsi="Times New Roman" w:cs="Times New Roman"/>
          <w:sz w:val="24"/>
          <w:szCs w:val="24"/>
        </w:rPr>
        <w:t>специалитета</w:t>
      </w:r>
      <w:proofErr w:type="spellEnd"/>
      <w:r w:rsidR="00B849CB" w:rsidRPr="00B849CB">
        <w:rPr>
          <w:rFonts w:ascii="Times New Roman" w:hAnsi="Times New Roman" w:cs="Times New Roman"/>
          <w:sz w:val="24"/>
          <w:szCs w:val="24"/>
        </w:rPr>
        <w:t xml:space="preserve"> «Теоретическая экономика», или «Экономическая теория», или «Математические методы и исследование операций в экономике», или «Мировая экономика», или «Бухгалтерский учет, анализ и аудит», или «Бухгалтерский учет и аудит», или «Налоги и налогообложение» или </w:t>
      </w:r>
      <w:r w:rsidR="00250F80">
        <w:rPr>
          <w:rFonts w:ascii="Times New Roman" w:hAnsi="Times New Roman" w:cs="Times New Roman"/>
          <w:sz w:val="24"/>
          <w:szCs w:val="24"/>
        </w:rPr>
        <w:t xml:space="preserve">по </w:t>
      </w:r>
      <w:r w:rsidR="00B849CB" w:rsidRPr="00B849CB">
        <w:rPr>
          <w:rFonts w:ascii="Times New Roman" w:hAnsi="Times New Roman" w:cs="Times New Roman"/>
          <w:sz w:val="24"/>
          <w:szCs w:val="24"/>
        </w:rPr>
        <w:t xml:space="preserve">направлению подготовки высшего образования по программе </w:t>
      </w:r>
      <w:proofErr w:type="spellStart"/>
      <w:r w:rsidR="00B849CB" w:rsidRPr="00B849CB">
        <w:rPr>
          <w:rFonts w:ascii="Times New Roman" w:hAnsi="Times New Roman" w:cs="Times New Roman"/>
          <w:sz w:val="24"/>
          <w:szCs w:val="24"/>
        </w:rPr>
        <w:t>бакалавриата</w:t>
      </w:r>
      <w:proofErr w:type="spellEnd"/>
      <w:r w:rsidR="00B849CB" w:rsidRPr="00B849CB">
        <w:rPr>
          <w:rFonts w:ascii="Times New Roman" w:hAnsi="Times New Roman" w:cs="Times New Roman"/>
          <w:sz w:val="24"/>
          <w:szCs w:val="24"/>
        </w:rPr>
        <w:t xml:space="preserve"> (магистратуры) «Экономика» либо </w:t>
      </w:r>
      <w:r w:rsidR="00250F80">
        <w:rPr>
          <w:rFonts w:ascii="Times New Roman" w:hAnsi="Times New Roman" w:cs="Times New Roman"/>
          <w:sz w:val="24"/>
          <w:szCs w:val="24"/>
        </w:rPr>
        <w:t xml:space="preserve">наличие у физического лица </w:t>
      </w:r>
      <w:r w:rsidR="00B849CB" w:rsidRPr="00B849CB">
        <w:rPr>
          <w:rFonts w:ascii="Times New Roman" w:hAnsi="Times New Roman" w:cs="Times New Roman"/>
          <w:sz w:val="24"/>
          <w:szCs w:val="24"/>
        </w:rPr>
        <w:t>предусмотренн</w:t>
      </w:r>
      <w:r w:rsidR="00250F80">
        <w:rPr>
          <w:rFonts w:ascii="Times New Roman" w:hAnsi="Times New Roman" w:cs="Times New Roman"/>
          <w:sz w:val="24"/>
          <w:szCs w:val="24"/>
        </w:rPr>
        <w:t>ой</w:t>
      </w:r>
      <w:r w:rsidR="00B849CB" w:rsidRPr="00B849CB">
        <w:rPr>
          <w:rFonts w:ascii="Times New Roman" w:hAnsi="Times New Roman" w:cs="Times New Roman"/>
          <w:sz w:val="24"/>
          <w:szCs w:val="24"/>
        </w:rPr>
        <w:t xml:space="preserve"> государственной системой научной аттестации ученая степень кандидата или доктора экономических наук по научной специальности «Политическая экономия», или «Экономическая теория», или «Математические, статистические, инструментальные методы в экономике», или «Региональная и отраслевая экономика», или «Мировая экономика», или «Бухгалтерский учет, статистика».</w:t>
      </w:r>
    </w:p>
    <w:p w14:paraId="21D679BC" w14:textId="01D4FA5D" w:rsidR="00B849CB" w:rsidRPr="00726286" w:rsidRDefault="00B849CB" w:rsidP="00726286">
      <w:pPr>
        <w:pStyle w:val="a3"/>
        <w:numPr>
          <w:ilvl w:val="2"/>
          <w:numId w:val="1"/>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П</w:t>
      </w:r>
      <w:r w:rsidRPr="00B849CB">
        <w:rPr>
          <w:rFonts w:ascii="Times New Roman" w:hAnsi="Times New Roman" w:cs="Times New Roman"/>
          <w:sz w:val="24"/>
          <w:szCs w:val="24"/>
        </w:rPr>
        <w:t>одтверждение наличия у физического лица знаний</w:t>
      </w:r>
      <w:r>
        <w:rPr>
          <w:rFonts w:ascii="Times New Roman" w:hAnsi="Times New Roman" w:cs="Times New Roman"/>
          <w:sz w:val="24"/>
          <w:szCs w:val="24"/>
        </w:rPr>
        <w:t xml:space="preserve"> </w:t>
      </w:r>
      <w:r w:rsidR="00E514F4">
        <w:rPr>
          <w:rFonts w:ascii="Times New Roman" w:hAnsi="Times New Roman" w:cs="Times New Roman"/>
          <w:sz w:val="24"/>
          <w:szCs w:val="24"/>
        </w:rPr>
        <w:t>–</w:t>
      </w:r>
      <w:r>
        <w:rPr>
          <w:rFonts w:ascii="Times New Roman" w:hAnsi="Times New Roman" w:cs="Times New Roman"/>
          <w:sz w:val="24"/>
          <w:szCs w:val="24"/>
        </w:rPr>
        <w:t xml:space="preserve"> </w:t>
      </w:r>
      <w:r w:rsidRPr="00B849CB">
        <w:rPr>
          <w:rFonts w:ascii="Times New Roman" w:hAnsi="Times New Roman" w:cs="Times New Roman"/>
          <w:sz w:val="24"/>
          <w:szCs w:val="24"/>
        </w:rPr>
        <w:t>наличи</w:t>
      </w:r>
      <w:r w:rsidR="00E514F4">
        <w:rPr>
          <w:rFonts w:ascii="Times New Roman" w:hAnsi="Times New Roman" w:cs="Times New Roman"/>
          <w:sz w:val="24"/>
          <w:szCs w:val="24"/>
        </w:rPr>
        <w:t>е</w:t>
      </w:r>
      <w:r w:rsidRPr="00B849CB">
        <w:rPr>
          <w:rFonts w:ascii="Times New Roman" w:hAnsi="Times New Roman" w:cs="Times New Roman"/>
          <w:sz w:val="24"/>
          <w:szCs w:val="24"/>
        </w:rPr>
        <w:t xml:space="preserve"> у физического лица знаний, полученн</w:t>
      </w:r>
      <w:r w:rsidR="00BE7C2D">
        <w:rPr>
          <w:rFonts w:ascii="Times New Roman" w:hAnsi="Times New Roman" w:cs="Times New Roman"/>
          <w:sz w:val="24"/>
          <w:szCs w:val="24"/>
        </w:rPr>
        <w:t>ых</w:t>
      </w:r>
      <w:r w:rsidRPr="00B849CB">
        <w:rPr>
          <w:rFonts w:ascii="Times New Roman" w:hAnsi="Times New Roman" w:cs="Times New Roman"/>
          <w:sz w:val="24"/>
          <w:szCs w:val="24"/>
        </w:rPr>
        <w:t xml:space="preserve"> в порядке, установленном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с требованиями Федерального закона от 13 июля 2015 года </w:t>
      </w:r>
      <w:r w:rsidR="00791B8D">
        <w:rPr>
          <w:rFonts w:ascii="Times New Roman" w:hAnsi="Times New Roman" w:cs="Times New Roman"/>
          <w:sz w:val="24"/>
          <w:szCs w:val="24"/>
        </w:rPr>
        <w:t>№</w:t>
      </w:r>
      <w:r w:rsidRPr="00B849CB">
        <w:rPr>
          <w:rFonts w:ascii="Times New Roman" w:hAnsi="Times New Roman" w:cs="Times New Roman"/>
          <w:sz w:val="24"/>
          <w:szCs w:val="24"/>
        </w:rPr>
        <w:t xml:space="preserve"> 223-ФЗ </w:t>
      </w:r>
      <w:r>
        <w:rPr>
          <w:rFonts w:ascii="Times New Roman" w:hAnsi="Times New Roman" w:cs="Times New Roman"/>
          <w:sz w:val="24"/>
          <w:szCs w:val="24"/>
        </w:rPr>
        <w:t>«</w:t>
      </w:r>
      <w:r w:rsidRPr="00B849CB">
        <w:rPr>
          <w:rFonts w:ascii="Times New Roman" w:hAnsi="Times New Roman" w:cs="Times New Roman"/>
          <w:sz w:val="24"/>
          <w:szCs w:val="24"/>
        </w:rPr>
        <w:t>О саморегулируемых организациях в сфере финансового рынка</w:t>
      </w:r>
      <w:r>
        <w:rPr>
          <w:rFonts w:ascii="Times New Roman" w:hAnsi="Times New Roman" w:cs="Times New Roman"/>
          <w:sz w:val="24"/>
          <w:szCs w:val="24"/>
        </w:rPr>
        <w:t>».</w:t>
      </w:r>
    </w:p>
    <w:p w14:paraId="2CE892E4" w14:textId="3E6A2634" w:rsidR="00BE7C2D" w:rsidRPr="00BE7C2D" w:rsidRDefault="00BE7C2D" w:rsidP="00BE7C2D">
      <w:pPr>
        <w:spacing w:after="0"/>
        <w:jc w:val="both"/>
        <w:rPr>
          <w:rFonts w:ascii="Times New Roman" w:hAnsi="Times New Roman" w:cs="Times New Roman"/>
          <w:sz w:val="24"/>
          <w:szCs w:val="24"/>
        </w:rPr>
      </w:pPr>
      <w:r w:rsidRPr="00BE7C2D">
        <w:rPr>
          <w:rFonts w:ascii="Times New Roman" w:hAnsi="Times New Roman" w:cs="Times New Roman"/>
          <w:sz w:val="24"/>
          <w:szCs w:val="24"/>
        </w:rPr>
        <w:t xml:space="preserve">Подтверждение наличия у физического лица знаний </w:t>
      </w:r>
      <w:r w:rsidR="00250F80" w:rsidRPr="00B37FA4">
        <w:rPr>
          <w:rFonts w:ascii="Times New Roman" w:hAnsi="Times New Roman" w:cs="Times New Roman"/>
          <w:sz w:val="24"/>
          <w:szCs w:val="24"/>
        </w:rPr>
        <w:t>в соответствии с</w:t>
      </w:r>
      <w:r w:rsidR="00250F80">
        <w:rPr>
          <w:rFonts w:ascii="Times New Roman" w:hAnsi="Times New Roman" w:cs="Times New Roman"/>
          <w:sz w:val="24"/>
          <w:szCs w:val="24"/>
        </w:rPr>
        <w:t xml:space="preserve"> </w:t>
      </w:r>
      <w:r w:rsidR="00250F80" w:rsidRPr="00B37FA4">
        <w:rPr>
          <w:rFonts w:ascii="Times New Roman" w:hAnsi="Times New Roman" w:cs="Times New Roman"/>
          <w:sz w:val="24"/>
          <w:szCs w:val="24"/>
        </w:rPr>
        <w:t>подпунктами 4 и 5 пункта 4 статьи 51</w:t>
      </w:r>
      <w:r w:rsidR="00250F80">
        <w:rPr>
          <w:rFonts w:ascii="Times New Roman" w:hAnsi="Times New Roman" w:cs="Times New Roman"/>
          <w:sz w:val="24"/>
          <w:szCs w:val="24"/>
        </w:rPr>
        <w:t>.2</w:t>
      </w:r>
      <w:r w:rsidR="00250F80" w:rsidRPr="00B37FA4">
        <w:rPr>
          <w:rFonts w:ascii="Times New Roman" w:hAnsi="Times New Roman" w:cs="Times New Roman"/>
          <w:sz w:val="24"/>
          <w:szCs w:val="24"/>
        </w:rPr>
        <w:t xml:space="preserve"> Федерального закона "О рынке ценных</w:t>
      </w:r>
      <w:r w:rsidR="00250F80">
        <w:rPr>
          <w:rFonts w:ascii="Times New Roman" w:hAnsi="Times New Roman" w:cs="Times New Roman"/>
          <w:sz w:val="24"/>
          <w:szCs w:val="24"/>
        </w:rPr>
        <w:t xml:space="preserve"> </w:t>
      </w:r>
      <w:r w:rsidR="00250F80" w:rsidRPr="00B37FA4">
        <w:rPr>
          <w:rFonts w:ascii="Times New Roman" w:hAnsi="Times New Roman" w:cs="Times New Roman"/>
          <w:sz w:val="24"/>
          <w:szCs w:val="24"/>
        </w:rPr>
        <w:t>бумаг" (далее - подтверждение наличия у физического лица знаний) может</w:t>
      </w:r>
      <w:r w:rsidR="00250F80">
        <w:rPr>
          <w:rFonts w:ascii="Times New Roman" w:hAnsi="Times New Roman" w:cs="Times New Roman"/>
          <w:sz w:val="24"/>
          <w:szCs w:val="24"/>
        </w:rPr>
        <w:t xml:space="preserve"> </w:t>
      </w:r>
      <w:r w:rsidRPr="00BE7C2D">
        <w:rPr>
          <w:rFonts w:ascii="Times New Roman" w:hAnsi="Times New Roman" w:cs="Times New Roman"/>
          <w:sz w:val="24"/>
          <w:szCs w:val="24"/>
        </w:rPr>
        <w:t>быть получено в отношении:</w:t>
      </w:r>
    </w:p>
    <w:p w14:paraId="58BEF8BC" w14:textId="3730EA15" w:rsidR="00BE7C2D" w:rsidRPr="00BE7C2D" w:rsidRDefault="00BE7C2D" w:rsidP="00BE7C2D">
      <w:pPr>
        <w:spacing w:after="0"/>
        <w:jc w:val="both"/>
        <w:rPr>
          <w:rFonts w:ascii="Times New Roman" w:hAnsi="Times New Roman" w:cs="Times New Roman"/>
          <w:sz w:val="24"/>
          <w:szCs w:val="24"/>
        </w:rPr>
      </w:pPr>
      <w:r w:rsidRPr="00BE7C2D">
        <w:rPr>
          <w:rFonts w:ascii="Times New Roman" w:hAnsi="Times New Roman" w:cs="Times New Roman"/>
          <w:sz w:val="24"/>
          <w:szCs w:val="24"/>
        </w:rPr>
        <w:t>– инвестиционных паев закрытых и интервальных паевых инвестиционных фондов, предназначенных для квалифицированных инвесторов;</w:t>
      </w:r>
    </w:p>
    <w:p w14:paraId="31592089" w14:textId="77777777" w:rsidR="00BE7C2D" w:rsidRPr="00BE7C2D" w:rsidRDefault="00BE7C2D" w:rsidP="00BE7C2D">
      <w:pPr>
        <w:spacing w:after="0"/>
        <w:jc w:val="both"/>
        <w:rPr>
          <w:rFonts w:ascii="Times New Roman" w:hAnsi="Times New Roman" w:cs="Times New Roman"/>
          <w:sz w:val="24"/>
          <w:szCs w:val="24"/>
        </w:rPr>
      </w:pPr>
      <w:r w:rsidRPr="00BE7C2D">
        <w:rPr>
          <w:rFonts w:ascii="Times New Roman" w:hAnsi="Times New Roman" w:cs="Times New Roman"/>
          <w:sz w:val="24"/>
          <w:szCs w:val="24"/>
        </w:rPr>
        <w:t>– структурных облигаций, предназначенных для квалифицированных инвесторов;</w:t>
      </w:r>
    </w:p>
    <w:p w14:paraId="2E90DDBB" w14:textId="09487E1F" w:rsidR="00EE529C" w:rsidRDefault="00BE7C2D" w:rsidP="00592A4C">
      <w:pPr>
        <w:spacing w:after="0"/>
        <w:jc w:val="both"/>
        <w:rPr>
          <w:rFonts w:ascii="Times New Roman" w:hAnsi="Times New Roman" w:cs="Times New Roman"/>
          <w:sz w:val="24"/>
          <w:szCs w:val="24"/>
        </w:rPr>
      </w:pPr>
      <w:r w:rsidRPr="00BE7C2D">
        <w:rPr>
          <w:rFonts w:ascii="Times New Roman" w:hAnsi="Times New Roman" w:cs="Times New Roman"/>
          <w:sz w:val="24"/>
          <w:szCs w:val="24"/>
        </w:rPr>
        <w:t>– облигаций без определения в решении о выпуске этих облигаций срока их погашения</w:t>
      </w:r>
      <w:r w:rsidR="00250F80">
        <w:rPr>
          <w:rFonts w:ascii="Times New Roman" w:hAnsi="Times New Roman" w:cs="Times New Roman"/>
          <w:sz w:val="24"/>
          <w:szCs w:val="24"/>
        </w:rPr>
        <w:t>;</w:t>
      </w:r>
    </w:p>
    <w:p w14:paraId="7FE91C95" w14:textId="77777777" w:rsidR="00250F80" w:rsidRPr="00B37FA4" w:rsidRDefault="00250F80" w:rsidP="00250F80">
      <w:pPr>
        <w:spacing w:after="0"/>
        <w:jc w:val="both"/>
        <w:rPr>
          <w:rFonts w:ascii="Times New Roman" w:hAnsi="Times New Roman" w:cs="Times New Roman"/>
          <w:sz w:val="24"/>
          <w:szCs w:val="24"/>
        </w:rPr>
      </w:pPr>
      <w:r w:rsidRPr="00BE7C2D">
        <w:rPr>
          <w:rFonts w:ascii="Times New Roman" w:hAnsi="Times New Roman" w:cs="Times New Roman"/>
          <w:sz w:val="24"/>
          <w:szCs w:val="24"/>
        </w:rPr>
        <w:t>–</w:t>
      </w:r>
      <w:r>
        <w:rPr>
          <w:rFonts w:ascii="Times New Roman" w:hAnsi="Times New Roman" w:cs="Times New Roman"/>
          <w:sz w:val="24"/>
          <w:szCs w:val="24"/>
        </w:rPr>
        <w:t xml:space="preserve"> </w:t>
      </w:r>
      <w:r w:rsidRPr="00B37FA4">
        <w:rPr>
          <w:rFonts w:ascii="Times New Roman" w:hAnsi="Times New Roman" w:cs="Times New Roman"/>
          <w:sz w:val="24"/>
          <w:szCs w:val="24"/>
        </w:rPr>
        <w:t>договоров, указанных в пункте 5</w:t>
      </w:r>
      <w:r>
        <w:rPr>
          <w:rFonts w:ascii="Times New Roman" w:hAnsi="Times New Roman" w:cs="Times New Roman"/>
          <w:sz w:val="24"/>
          <w:szCs w:val="24"/>
        </w:rPr>
        <w:t>.</w:t>
      </w:r>
      <w:r w:rsidRPr="00B37FA4">
        <w:rPr>
          <w:rFonts w:ascii="Times New Roman" w:hAnsi="Times New Roman" w:cs="Times New Roman"/>
          <w:sz w:val="24"/>
          <w:szCs w:val="24"/>
        </w:rPr>
        <w:t>1 статьи 51</w:t>
      </w:r>
      <w:r>
        <w:rPr>
          <w:rFonts w:ascii="Times New Roman" w:hAnsi="Times New Roman" w:cs="Times New Roman"/>
          <w:sz w:val="24"/>
          <w:szCs w:val="24"/>
        </w:rPr>
        <w:t>.</w:t>
      </w:r>
      <w:r w:rsidRPr="00B37FA4">
        <w:rPr>
          <w:rFonts w:ascii="Times New Roman" w:hAnsi="Times New Roman" w:cs="Times New Roman"/>
          <w:sz w:val="24"/>
          <w:szCs w:val="24"/>
        </w:rPr>
        <w:t>4 Федерального закона "О</w:t>
      </w:r>
      <w:r>
        <w:rPr>
          <w:rFonts w:ascii="Times New Roman" w:hAnsi="Times New Roman" w:cs="Times New Roman"/>
          <w:sz w:val="24"/>
          <w:szCs w:val="24"/>
        </w:rPr>
        <w:t xml:space="preserve"> </w:t>
      </w:r>
      <w:r w:rsidRPr="00B37FA4">
        <w:rPr>
          <w:rFonts w:ascii="Times New Roman" w:hAnsi="Times New Roman" w:cs="Times New Roman"/>
          <w:sz w:val="24"/>
          <w:szCs w:val="24"/>
        </w:rPr>
        <w:t>рынке ценных бумаг", за исключением договоров, указанных в пункте 1</w:t>
      </w:r>
      <w:r>
        <w:rPr>
          <w:rFonts w:ascii="Times New Roman" w:hAnsi="Times New Roman" w:cs="Times New Roman"/>
          <w:sz w:val="24"/>
          <w:szCs w:val="24"/>
        </w:rPr>
        <w:t xml:space="preserve"> </w:t>
      </w:r>
      <w:r w:rsidRPr="00B37FA4">
        <w:rPr>
          <w:rFonts w:ascii="Times New Roman" w:hAnsi="Times New Roman" w:cs="Times New Roman"/>
          <w:sz w:val="24"/>
          <w:szCs w:val="24"/>
        </w:rPr>
        <w:t>статьи 4</w:t>
      </w:r>
      <w:r>
        <w:rPr>
          <w:rFonts w:ascii="Times New Roman" w:hAnsi="Times New Roman" w:cs="Times New Roman"/>
          <w:sz w:val="24"/>
          <w:szCs w:val="24"/>
        </w:rPr>
        <w:t>.</w:t>
      </w:r>
      <w:r w:rsidRPr="00B37FA4">
        <w:rPr>
          <w:rFonts w:ascii="Times New Roman" w:hAnsi="Times New Roman" w:cs="Times New Roman"/>
          <w:sz w:val="24"/>
          <w:szCs w:val="24"/>
        </w:rPr>
        <w:t>1 Федерального закона "О рынке ценных бумаг";</w:t>
      </w:r>
    </w:p>
    <w:p w14:paraId="7D249806" w14:textId="589E13F1" w:rsidR="00250F80" w:rsidRPr="00726286" w:rsidRDefault="00250F80" w:rsidP="00592A4C">
      <w:pPr>
        <w:spacing w:after="0"/>
        <w:jc w:val="both"/>
        <w:rPr>
          <w:rFonts w:ascii="Times New Roman" w:hAnsi="Times New Roman" w:cs="Times New Roman"/>
          <w:sz w:val="24"/>
          <w:szCs w:val="24"/>
        </w:rPr>
      </w:pPr>
      <w:r w:rsidRPr="00BE7C2D">
        <w:rPr>
          <w:rFonts w:ascii="Times New Roman" w:hAnsi="Times New Roman" w:cs="Times New Roman"/>
          <w:sz w:val="24"/>
          <w:szCs w:val="24"/>
        </w:rPr>
        <w:t>–</w:t>
      </w:r>
      <w:r>
        <w:rPr>
          <w:rFonts w:ascii="Times New Roman" w:hAnsi="Times New Roman" w:cs="Times New Roman"/>
          <w:sz w:val="24"/>
          <w:szCs w:val="24"/>
        </w:rPr>
        <w:t xml:space="preserve"> </w:t>
      </w:r>
      <w:r w:rsidRPr="00B37FA4">
        <w:rPr>
          <w:rFonts w:ascii="Times New Roman" w:hAnsi="Times New Roman" w:cs="Times New Roman"/>
          <w:sz w:val="24"/>
          <w:szCs w:val="24"/>
        </w:rPr>
        <w:t>договоров страхования жизни с расчетной доходностью</w:t>
      </w:r>
      <w:r>
        <w:rPr>
          <w:rFonts w:ascii="Times New Roman" w:hAnsi="Times New Roman" w:cs="Times New Roman"/>
          <w:sz w:val="24"/>
          <w:szCs w:val="24"/>
        </w:rPr>
        <w:t>.</w:t>
      </w:r>
    </w:p>
    <w:p w14:paraId="5D565535" w14:textId="2F0458B5"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1.2.</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Настоящий Регламент о порядке признания лиц квалифицированными инвесторами (далее -</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Регламент) разработан на основании требований, предусмотренных:</w:t>
      </w:r>
    </w:p>
    <w:p w14:paraId="540FAAD1" w14:textId="77777777"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1.2.1. Федеральным законом от 22.04.1996г. № 39-ФЗ «О рынке ценных бумаг»;</w:t>
      </w:r>
    </w:p>
    <w:p w14:paraId="78190896" w14:textId="77777777"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1.2.2. Федеральным законом от 29.11.2001г. № 156-ФЗ «Об инвестиционных фондах»;</w:t>
      </w:r>
    </w:p>
    <w:p w14:paraId="736B5B93" w14:textId="77777777"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1.2.3. Федеральным законом от 05.03.1999г. № 46-ФЗ «О защите прав и законных интересов</w:t>
      </w:r>
    </w:p>
    <w:p w14:paraId="78A5049E" w14:textId="77777777"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инвесторов на рынке ценных бумаг»;</w:t>
      </w:r>
    </w:p>
    <w:p w14:paraId="6DAF2917" w14:textId="724D16B0" w:rsidR="00BC1007" w:rsidRPr="00672F92" w:rsidRDefault="00BC1007" w:rsidP="006E1FEA">
      <w:pPr>
        <w:spacing w:after="0"/>
        <w:jc w:val="both"/>
        <w:rPr>
          <w:rFonts w:ascii="Times New Roman" w:hAnsi="Times New Roman" w:cs="Times New Roman"/>
          <w:sz w:val="24"/>
          <w:szCs w:val="24"/>
        </w:rPr>
      </w:pPr>
      <w:r w:rsidRPr="00672F92">
        <w:rPr>
          <w:rFonts w:ascii="Times New Roman" w:hAnsi="Times New Roman" w:cs="Times New Roman"/>
          <w:sz w:val="24"/>
          <w:szCs w:val="24"/>
        </w:rPr>
        <w:t xml:space="preserve">1.2.4. </w:t>
      </w:r>
      <w:r w:rsidR="009B0B99" w:rsidRPr="009B0B99">
        <w:rPr>
          <w:rFonts w:ascii="Times New Roman" w:hAnsi="Times New Roman" w:cs="Times New Roman"/>
          <w:sz w:val="24"/>
          <w:szCs w:val="24"/>
        </w:rPr>
        <w:t>Указание</w:t>
      </w:r>
      <w:r w:rsidR="009B0B99">
        <w:rPr>
          <w:rFonts w:ascii="Times New Roman" w:hAnsi="Times New Roman" w:cs="Times New Roman"/>
          <w:sz w:val="24"/>
          <w:szCs w:val="24"/>
        </w:rPr>
        <w:t>м</w:t>
      </w:r>
      <w:r w:rsidR="001C79D2">
        <w:rPr>
          <w:rFonts w:ascii="Times New Roman" w:hAnsi="Times New Roman" w:cs="Times New Roman"/>
          <w:sz w:val="24"/>
          <w:szCs w:val="24"/>
        </w:rPr>
        <w:t xml:space="preserve"> Банка России от 21.05.2025 № 7402</w:t>
      </w:r>
      <w:r w:rsidR="009B0B99" w:rsidRPr="009B0B99">
        <w:rPr>
          <w:rFonts w:ascii="Times New Roman" w:hAnsi="Times New Roman" w:cs="Times New Roman"/>
          <w:sz w:val="24"/>
          <w:szCs w:val="24"/>
        </w:rPr>
        <w:t xml:space="preserve">-У </w:t>
      </w:r>
      <w:r w:rsidR="009B0B99">
        <w:rPr>
          <w:rFonts w:ascii="Times New Roman" w:hAnsi="Times New Roman" w:cs="Times New Roman"/>
          <w:sz w:val="24"/>
          <w:szCs w:val="24"/>
        </w:rPr>
        <w:t>«</w:t>
      </w:r>
      <w:r w:rsidR="009B0B99" w:rsidRPr="009B0B99">
        <w:rPr>
          <w:rFonts w:ascii="Times New Roman" w:hAnsi="Times New Roman" w:cs="Times New Roman"/>
          <w:sz w:val="24"/>
          <w:szCs w:val="24"/>
        </w:rPr>
        <w:t>О требованиях, которым должно отвечать лицо для признания квалифицированным инвестором, порядке признания лица квалифицированным инвестором и порядке ведения реестра лиц, признанных квалифицированными инвесторами</w:t>
      </w:r>
      <w:r w:rsidR="009B0B99">
        <w:rPr>
          <w:rFonts w:ascii="Times New Roman" w:hAnsi="Times New Roman" w:cs="Times New Roman"/>
          <w:sz w:val="24"/>
          <w:szCs w:val="24"/>
        </w:rPr>
        <w:t>».</w:t>
      </w:r>
    </w:p>
    <w:p w14:paraId="1B7D6E4A" w14:textId="4BCA180F"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1.3.</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Регламент определяет порядок признания Обществом Клиентов квалифицированными</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инвесторами, в том числе устанавливает требования, которым должны соответствовать</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Клиенты для признания их квалифицированными инвесторами, а также порядок ведения</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Реестра лиц, признанных квалифицированными инвесторами.</w:t>
      </w:r>
    </w:p>
    <w:p w14:paraId="5A8810D1" w14:textId="664C29FE" w:rsidR="00BC1007" w:rsidRPr="00672F92" w:rsidRDefault="00BC1007" w:rsidP="00B30982">
      <w:pPr>
        <w:spacing w:after="0"/>
        <w:jc w:val="both"/>
        <w:rPr>
          <w:rFonts w:ascii="Times New Roman" w:hAnsi="Times New Roman" w:cs="Times New Roman"/>
          <w:sz w:val="24"/>
          <w:szCs w:val="24"/>
        </w:rPr>
      </w:pPr>
      <w:r w:rsidRPr="00672F92">
        <w:rPr>
          <w:rFonts w:ascii="Times New Roman" w:hAnsi="Times New Roman" w:cs="Times New Roman"/>
          <w:sz w:val="24"/>
          <w:szCs w:val="24"/>
        </w:rPr>
        <w:t>1.4.</w:t>
      </w:r>
      <w:r w:rsidR="00B6148A">
        <w:rPr>
          <w:rFonts w:ascii="Times New Roman" w:hAnsi="Times New Roman" w:cs="Times New Roman"/>
          <w:sz w:val="24"/>
          <w:szCs w:val="24"/>
        </w:rPr>
        <w:t xml:space="preserve">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осуществляет признание лица квалифицированным инвестором</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и/или включение в Реестр лиц, признанных квалифицированными инвесторами, на</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 xml:space="preserve">основании заключенных с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генеральных соглашений и депозитарных</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 xml:space="preserve">договоров, </w:t>
      </w:r>
      <w:r w:rsidR="00B6148A">
        <w:rPr>
          <w:rFonts w:ascii="Times New Roman" w:hAnsi="Times New Roman" w:cs="Times New Roman"/>
          <w:sz w:val="24"/>
          <w:szCs w:val="24"/>
        </w:rPr>
        <w:t>ины</w:t>
      </w:r>
      <w:r w:rsidRPr="00672F92">
        <w:rPr>
          <w:rFonts w:ascii="Times New Roman" w:hAnsi="Times New Roman" w:cs="Times New Roman"/>
          <w:sz w:val="24"/>
          <w:szCs w:val="24"/>
        </w:rPr>
        <w:t>х соглашений, по</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которым возможно предоставление информации о ценных бумагах и иных финансовых</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инструментах, предназначенных для квалифицированных инвесторов, и (или) оказание</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услуг, предназначенных для квалифицированных инвесторов. В случае</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направления</w:t>
      </w:r>
      <w:r w:rsidR="00B6148A">
        <w:rPr>
          <w:rFonts w:ascii="Times New Roman" w:hAnsi="Times New Roman" w:cs="Times New Roman"/>
          <w:sz w:val="24"/>
          <w:szCs w:val="24"/>
        </w:rPr>
        <w:t xml:space="preserve"> </w:t>
      </w:r>
      <w:r w:rsidRPr="00672F92">
        <w:rPr>
          <w:rFonts w:ascii="Times New Roman" w:hAnsi="Times New Roman" w:cs="Times New Roman"/>
          <w:sz w:val="24"/>
          <w:szCs w:val="24"/>
        </w:rPr>
        <w:t xml:space="preserve">физическим лицом одновременно документов на заключение с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генерального соглашения и депозитарного договора, и/или иных соглашений, по которым возможно предоставление</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информации о ценных бумагах и иных финансовых инструментах, предназначенных для</w:t>
      </w:r>
      <w:r w:rsidR="00B30982">
        <w:rPr>
          <w:rFonts w:ascii="Times New Roman" w:hAnsi="Times New Roman" w:cs="Times New Roman"/>
          <w:sz w:val="24"/>
          <w:szCs w:val="24"/>
        </w:rPr>
        <w:t xml:space="preserve"> к</w:t>
      </w:r>
      <w:r w:rsidRPr="00672F92">
        <w:rPr>
          <w:rFonts w:ascii="Times New Roman" w:hAnsi="Times New Roman" w:cs="Times New Roman"/>
          <w:sz w:val="24"/>
          <w:szCs w:val="24"/>
        </w:rPr>
        <w:t>валифицированных инвесторов, и/или оказание услуг, предназначенных для</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квалифицированных инвесторов) и Заявления о признании квалифицированным</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инвестором, Заявление о признании квалифицированным инвестором (и документы,</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подтверждающие его соответствие требованиям, соблюдение которых необходимо для</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признания лица квалифицированным инвестором, при их предоставлении) рассматривается</w:t>
      </w:r>
      <w:r w:rsidR="00B30982">
        <w:rPr>
          <w:rFonts w:ascii="Times New Roman" w:hAnsi="Times New Roman" w:cs="Times New Roman"/>
          <w:sz w:val="24"/>
          <w:szCs w:val="24"/>
        </w:rPr>
        <w:t xml:space="preserve">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только в случае заключения соответственно генерального</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соглашения и депозитарного договора, предназначенных для квалифицированных инвесторов,</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и/или оказание услуг, предназначенных для квалифицированных инвесторов</w:t>
      </w:r>
      <w:r w:rsidR="00B30982">
        <w:rPr>
          <w:rFonts w:ascii="Times New Roman" w:hAnsi="Times New Roman" w:cs="Times New Roman"/>
          <w:sz w:val="24"/>
          <w:szCs w:val="24"/>
        </w:rPr>
        <w:t>.</w:t>
      </w:r>
      <w:r w:rsidRPr="00672F92">
        <w:rPr>
          <w:rFonts w:ascii="Times New Roman" w:hAnsi="Times New Roman" w:cs="Times New Roman"/>
          <w:sz w:val="24"/>
          <w:szCs w:val="24"/>
        </w:rPr>
        <w:t xml:space="preserve"> </w:t>
      </w:r>
    </w:p>
    <w:p w14:paraId="5C725DDF" w14:textId="77777777" w:rsidR="00B30982" w:rsidRDefault="00B30982" w:rsidP="00672F92">
      <w:pPr>
        <w:spacing w:after="0"/>
        <w:jc w:val="both"/>
        <w:rPr>
          <w:rFonts w:ascii="Times New Roman" w:hAnsi="Times New Roman" w:cs="Times New Roman"/>
          <w:sz w:val="24"/>
          <w:szCs w:val="24"/>
        </w:rPr>
      </w:pPr>
    </w:p>
    <w:p w14:paraId="30FA0342" w14:textId="4139AB6D" w:rsidR="00BC1007" w:rsidRPr="00B30982" w:rsidRDefault="00BC1007" w:rsidP="006E1FEA">
      <w:pPr>
        <w:spacing w:after="0"/>
        <w:jc w:val="center"/>
        <w:rPr>
          <w:rFonts w:ascii="Times New Roman" w:hAnsi="Times New Roman" w:cs="Times New Roman"/>
          <w:b/>
          <w:bCs/>
          <w:sz w:val="24"/>
          <w:szCs w:val="24"/>
        </w:rPr>
      </w:pPr>
      <w:r w:rsidRPr="00B30982">
        <w:rPr>
          <w:rFonts w:ascii="Times New Roman" w:hAnsi="Times New Roman" w:cs="Times New Roman"/>
          <w:b/>
          <w:bCs/>
          <w:sz w:val="24"/>
          <w:szCs w:val="24"/>
        </w:rPr>
        <w:t>2. Понятие квалифицированного инвестора</w:t>
      </w:r>
    </w:p>
    <w:p w14:paraId="41B6084A" w14:textId="77777777" w:rsidR="00B30982" w:rsidRDefault="00B30982" w:rsidP="00672F92">
      <w:pPr>
        <w:spacing w:after="0"/>
        <w:jc w:val="both"/>
        <w:rPr>
          <w:rFonts w:ascii="Times New Roman" w:hAnsi="Times New Roman" w:cs="Times New Roman"/>
          <w:sz w:val="24"/>
          <w:szCs w:val="24"/>
        </w:rPr>
      </w:pPr>
    </w:p>
    <w:p w14:paraId="602BEA44" w14:textId="3A116F17"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2.1.К квалифицированным инвесторам в силу федерального закона относятся лица, указанные</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в пункте 2 статьи 51.2 Федерального закона от 22.04.1996 г. № 39-ФЗ «О рынке ценных</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бумаг», в отношении всех видов сделок и (или) ценных бумаг, и (или) иных финансовых</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инструментов, предназначенных для квалифицированных инвесторов, а также всех видов</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услуг, предназначенных для квалифицированных инвесторов если иное не предусмотрен</w:t>
      </w:r>
      <w:r w:rsidR="00B30982">
        <w:rPr>
          <w:rFonts w:ascii="Times New Roman" w:hAnsi="Times New Roman" w:cs="Times New Roman"/>
          <w:sz w:val="24"/>
          <w:szCs w:val="24"/>
        </w:rPr>
        <w:t xml:space="preserve">о </w:t>
      </w:r>
      <w:r w:rsidRPr="00672F92">
        <w:rPr>
          <w:rFonts w:ascii="Times New Roman" w:hAnsi="Times New Roman" w:cs="Times New Roman"/>
          <w:sz w:val="24"/>
          <w:szCs w:val="24"/>
        </w:rPr>
        <w:t>указанным федеральным законом или настоящим Регламентом.</w:t>
      </w:r>
    </w:p>
    <w:p w14:paraId="6574DCEC" w14:textId="6E6A2034"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2.2.</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Клиенты, не подпадающие ни под одну из категорий лиц, перечисленных в пункте 2</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 xml:space="preserve">статьи 51.2 Федерального закона от 22.04.1996 г. № 39-ФЗ «О рынке ценных бумаг», могут </w:t>
      </w:r>
    </w:p>
    <w:p w14:paraId="30035E74" w14:textId="278B3126"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быть признаны Обществом квалифицированными инвесторами на основании</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соответствующего Заявления, направляемого в порядке, предусмотренном данным</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Регламентом.</w:t>
      </w:r>
    </w:p>
    <w:p w14:paraId="2F736145" w14:textId="5628E360"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2.3.</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Клиенты, имеющие статус квалифицированного инвестора по основаниям, перечисленным</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в пункте 2 статьи 51.2 Федерального закона от 22.04.1996 г. № 39-ФЗ «О рынке ценных</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бумаг», могут совершать сделки с ценными бумагами, с иными финансовыми</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инструментами, предназначенными для квалифицированных инвесторов, и пользоваться</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услугами, предназначенными для квалифицированных инвесторов, на основании Заявления</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о совершении сделок для квалифицированных инвесторов по форме Приложения № 2 к</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настоящему Регламенту с приложением документов, подтверждающих статус Клиента</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квалифицированного инвестора (в том числе в отношении коммерческих организаций,</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предусмотренных подпунктом 10.3 пункта 2 статьи 51.2 Федерального закона от 22.04.1996</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г. № 39-ФЗ «О рынке ценных бумаг» - бухгалтерская (финансовая) отчетность</w:t>
      </w:r>
    </w:p>
    <w:p w14:paraId="6EBA89A4" w14:textId="77E293A6"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(бухгалтерский баланс со всеми приложениями, включая Отчет об изменениях капитала,</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Отчет о финансовых результатах, Отчет о движении денежных средств) с отметкой</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налогового органа (в случае если отчетность предоставлялась в налоговый орган),</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заверенная Клиентом и аудитором, либо, в случае если аудиторское заключение не</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составлялось– заверенный Клиентом (Клиент вправе предоставить совместно с указанной</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бухгалтерской отчетностью заверенную Клиентом копию аудиторского заключения)).</w:t>
      </w:r>
      <w:r w:rsidR="00B30982">
        <w:rPr>
          <w:rFonts w:ascii="Times New Roman" w:hAnsi="Times New Roman" w:cs="Times New Roman"/>
          <w:sz w:val="24"/>
          <w:szCs w:val="24"/>
        </w:rPr>
        <w:t xml:space="preserve"> </w:t>
      </w:r>
      <w:r w:rsidRPr="00672F92">
        <w:rPr>
          <w:rFonts w:ascii="Times New Roman" w:hAnsi="Times New Roman" w:cs="Times New Roman"/>
          <w:sz w:val="24"/>
          <w:szCs w:val="24"/>
        </w:rPr>
        <w:t>Заявления о совершении сделок для квалифицированных инвесторов и необходимые</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документы могут быть направлены в электронной форме.</w:t>
      </w:r>
    </w:p>
    <w:p w14:paraId="4E4C299D" w14:textId="44F1CEA5" w:rsidR="00CB721F" w:rsidRPr="00672F92" w:rsidRDefault="00BC1007" w:rsidP="00CB721F">
      <w:pPr>
        <w:spacing w:after="0"/>
        <w:jc w:val="both"/>
        <w:rPr>
          <w:rFonts w:ascii="Times New Roman" w:hAnsi="Times New Roman" w:cs="Times New Roman"/>
          <w:sz w:val="24"/>
          <w:szCs w:val="24"/>
        </w:rPr>
      </w:pPr>
      <w:r w:rsidRPr="00672F92">
        <w:rPr>
          <w:rFonts w:ascii="Times New Roman" w:hAnsi="Times New Roman" w:cs="Times New Roman"/>
          <w:sz w:val="24"/>
          <w:szCs w:val="24"/>
        </w:rPr>
        <w:t>2.4.</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Клиенты, указанные в п. 2.3. настоящего Регламента, имеют право совершать сделки для</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квалифицированных инвесторов не ранее получения от Общества уведомления</w:t>
      </w:r>
      <w:r w:rsidR="006E1FEA">
        <w:rPr>
          <w:rFonts w:ascii="Times New Roman" w:hAnsi="Times New Roman" w:cs="Times New Roman"/>
          <w:sz w:val="24"/>
          <w:szCs w:val="24"/>
        </w:rPr>
        <w:t xml:space="preserve"> (по форме Приложения №4 к Регламенту)</w:t>
      </w:r>
      <w:r w:rsidRPr="00672F92">
        <w:rPr>
          <w:rFonts w:ascii="Times New Roman" w:hAnsi="Times New Roman" w:cs="Times New Roman"/>
          <w:sz w:val="24"/>
          <w:szCs w:val="24"/>
        </w:rPr>
        <w:t xml:space="preserve"> о</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предоставлении Клиенту прав</w:t>
      </w:r>
      <w:r w:rsidR="00CC03D8">
        <w:rPr>
          <w:rFonts w:ascii="Times New Roman" w:hAnsi="Times New Roman" w:cs="Times New Roman"/>
          <w:sz w:val="24"/>
          <w:szCs w:val="24"/>
        </w:rPr>
        <w:t>а</w:t>
      </w:r>
      <w:r w:rsidRPr="00672F92">
        <w:rPr>
          <w:rFonts w:ascii="Times New Roman" w:hAnsi="Times New Roman" w:cs="Times New Roman"/>
          <w:sz w:val="24"/>
          <w:szCs w:val="24"/>
        </w:rPr>
        <w:t xml:space="preserve"> совершать сделки для квалифицированных инвесторов.</w:t>
      </w:r>
    </w:p>
    <w:p w14:paraId="4FB75F19" w14:textId="0B916BBB" w:rsidR="00CB721F"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2.5.</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Общество вправе исключить Клиента, указанного в п. 2.3. настоящего Регламента, из</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Реестра лиц, признанных квалифицированными инвесторами, в случае получения</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информации об утрате Клиентом статуса квалифицированного инвестора в силу</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федерального закона.</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Внесение в Реестр лиц, признанных квалифицированными инвесторами, изменений,</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связанных с исключением Клиента, указанного в п. 2.3. настоящего Регламента, в</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соответствии с настоящим пунктом Регламента из Реестра лиц, признанных</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квалифицированными инвесторами, производится Обществом не позднее следующего</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рабочего дня с даты принятия решения об исключении данного Клиента из Реестра лиц,</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признанных квалифицированными инвесторами, в связи с утратой Клиентом статуса</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квалифицированного инвестора в силу федерального закона, а если сделки, совершенные за</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счет данного Клиента-квалифицированного инвестора (третьего лица, за счет которого</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действует Клиент) не исполнены до момента получения информации об утрате Клиентом</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статуса квалифицированного инвестора в силу федерального закона, - не позднее</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следующего рабочего дня с даты исполнения последней совершенной сделки с ценными</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бумагами или иными финансовыми инструментами, предназначенными для</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квалифицированных инвесторов.</w:t>
      </w:r>
      <w:r w:rsidR="00CB721F">
        <w:rPr>
          <w:rFonts w:ascii="Times New Roman" w:hAnsi="Times New Roman" w:cs="Times New Roman"/>
          <w:sz w:val="24"/>
          <w:szCs w:val="24"/>
        </w:rPr>
        <w:t xml:space="preserve"> </w:t>
      </w:r>
    </w:p>
    <w:p w14:paraId="030DD2A3" w14:textId="14D78679"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2.6.</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Клиент, указанный в п. 2.3. настоящего Регламента, включенный в Реестр лиц, признанных</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квалифицированными инвесторами, в случае утраты статуса квалифицированного</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инвестора в силу федерального закона обязан уведомить Общество об этом не позднее</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следующего рабочего дня со дня утраты статуса квалифицированного инвестора в силу</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 xml:space="preserve">федерального закона. </w:t>
      </w:r>
    </w:p>
    <w:p w14:paraId="01ACE19E" w14:textId="77777777" w:rsidR="00CB721F" w:rsidRDefault="00CB721F" w:rsidP="00672F92">
      <w:pPr>
        <w:spacing w:after="0"/>
        <w:jc w:val="both"/>
        <w:rPr>
          <w:rFonts w:ascii="Times New Roman" w:hAnsi="Times New Roman" w:cs="Times New Roman"/>
          <w:sz w:val="24"/>
          <w:szCs w:val="24"/>
        </w:rPr>
      </w:pPr>
    </w:p>
    <w:p w14:paraId="674EC6B9" w14:textId="2B4E9B69" w:rsidR="00BC1007" w:rsidRPr="00CB721F" w:rsidRDefault="00BC1007" w:rsidP="006E1FEA">
      <w:pPr>
        <w:spacing w:after="0"/>
        <w:jc w:val="center"/>
        <w:rPr>
          <w:rFonts w:ascii="Times New Roman" w:hAnsi="Times New Roman" w:cs="Times New Roman"/>
          <w:b/>
          <w:bCs/>
          <w:sz w:val="24"/>
          <w:szCs w:val="24"/>
        </w:rPr>
      </w:pPr>
      <w:r w:rsidRPr="00CB721F">
        <w:rPr>
          <w:rFonts w:ascii="Times New Roman" w:hAnsi="Times New Roman" w:cs="Times New Roman"/>
          <w:b/>
          <w:bCs/>
          <w:sz w:val="24"/>
          <w:szCs w:val="24"/>
        </w:rPr>
        <w:t>3. Основания признания Клиента - физического лица квалифицированным инвестором</w:t>
      </w:r>
    </w:p>
    <w:p w14:paraId="2D45C5A8" w14:textId="77777777" w:rsidR="00CB721F" w:rsidRDefault="00CB721F" w:rsidP="00672F92">
      <w:pPr>
        <w:spacing w:after="0"/>
        <w:jc w:val="both"/>
        <w:rPr>
          <w:rFonts w:ascii="Times New Roman" w:hAnsi="Times New Roman" w:cs="Times New Roman"/>
          <w:sz w:val="24"/>
          <w:szCs w:val="24"/>
        </w:rPr>
      </w:pPr>
    </w:p>
    <w:p w14:paraId="4B9B41B0" w14:textId="3B65E0CF" w:rsidR="00BC1007"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3.1. Клиент – физическое лицо, намеревающееся получить статус квалифицированного</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 xml:space="preserve">инвестора, направляет в адрес Общества Заявление по форме </w:t>
      </w:r>
      <w:r w:rsidR="006E1FEA">
        <w:rPr>
          <w:rFonts w:ascii="Times New Roman" w:hAnsi="Times New Roman" w:cs="Times New Roman"/>
          <w:sz w:val="24"/>
          <w:szCs w:val="24"/>
        </w:rPr>
        <w:t>П</w:t>
      </w:r>
      <w:r w:rsidRPr="00672F92">
        <w:rPr>
          <w:rFonts w:ascii="Times New Roman" w:hAnsi="Times New Roman" w:cs="Times New Roman"/>
          <w:sz w:val="24"/>
          <w:szCs w:val="24"/>
        </w:rPr>
        <w:t>риложения № 1 к</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настоящему Регламенту с приложением документов, подтверждающих его соответствие</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требованию, соблюдение которого необходимо для признания его квалифицированным</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инвестором в соответствии с настоящим Регламентом.</w:t>
      </w:r>
    </w:p>
    <w:p w14:paraId="4E6E46D5" w14:textId="74BB943C" w:rsidR="00A51E15" w:rsidRPr="00672F92" w:rsidRDefault="00A51E15" w:rsidP="00672F92">
      <w:pPr>
        <w:spacing w:after="0"/>
        <w:jc w:val="both"/>
        <w:rPr>
          <w:rFonts w:ascii="Times New Roman" w:hAnsi="Times New Roman" w:cs="Times New Roman"/>
          <w:sz w:val="24"/>
          <w:szCs w:val="24"/>
        </w:rPr>
      </w:pPr>
      <w:r>
        <w:rPr>
          <w:rFonts w:ascii="Times New Roman" w:hAnsi="Times New Roman" w:cs="Times New Roman"/>
          <w:sz w:val="24"/>
          <w:szCs w:val="24"/>
        </w:rPr>
        <w:t xml:space="preserve">3.1.1. Общество вправе признать клиента – физическое лицо </w:t>
      </w:r>
      <w:r w:rsidRPr="00A51E15">
        <w:rPr>
          <w:rFonts w:ascii="Times New Roman" w:hAnsi="Times New Roman" w:cs="Times New Roman"/>
          <w:sz w:val="24"/>
          <w:szCs w:val="24"/>
        </w:rPr>
        <w:t xml:space="preserve">квалифицированным инвестором на основании сведений, содержащихся в реестре лиц, признанных иным лицом квалифицированными инвесторами. </w:t>
      </w:r>
      <w:r w:rsidR="00565A56">
        <w:rPr>
          <w:rFonts w:ascii="Times New Roman" w:hAnsi="Times New Roman" w:cs="Times New Roman"/>
          <w:sz w:val="24"/>
          <w:szCs w:val="24"/>
        </w:rPr>
        <w:t xml:space="preserve">В таком случае </w:t>
      </w:r>
      <w:r w:rsidR="00565A56" w:rsidRPr="00565A56">
        <w:rPr>
          <w:rFonts w:ascii="Times New Roman" w:hAnsi="Times New Roman" w:cs="Times New Roman"/>
          <w:sz w:val="24"/>
          <w:szCs w:val="24"/>
        </w:rPr>
        <w:t xml:space="preserve">Клиент направляет в адрес Общества Заявление по форме </w:t>
      </w:r>
      <w:r w:rsidR="00565A56">
        <w:rPr>
          <w:rFonts w:ascii="Times New Roman" w:hAnsi="Times New Roman" w:cs="Times New Roman"/>
          <w:sz w:val="24"/>
          <w:szCs w:val="24"/>
        </w:rPr>
        <w:t>П</w:t>
      </w:r>
      <w:r w:rsidR="00565A56" w:rsidRPr="00565A56">
        <w:rPr>
          <w:rFonts w:ascii="Times New Roman" w:hAnsi="Times New Roman" w:cs="Times New Roman"/>
          <w:sz w:val="24"/>
          <w:szCs w:val="24"/>
        </w:rPr>
        <w:t>риложения № 1 к настоящему Регламенту с приложением документов, подтверждающих наличие сведений о Клиенте в реестре лиц, признанных иным лицом квалифицированным инвестором. Для целей настоящего Регламента указанные документы признаются документами, подтверждающими соответствие Клиента требованию, соблюдение которого необходимо для признания его квалифицированным инвестором.</w:t>
      </w:r>
    </w:p>
    <w:p w14:paraId="473ED0E5" w14:textId="6A0EC99A"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3.2. Для признания Клиента – физического лица квалифицированным инвестором, необходимо</w:t>
      </w:r>
      <w:r w:rsidR="00CB721F">
        <w:rPr>
          <w:rFonts w:ascii="Times New Roman" w:hAnsi="Times New Roman" w:cs="Times New Roman"/>
          <w:sz w:val="24"/>
          <w:szCs w:val="24"/>
        </w:rPr>
        <w:t xml:space="preserve"> </w:t>
      </w:r>
      <w:r w:rsidRPr="00672F92">
        <w:rPr>
          <w:rFonts w:ascii="Times New Roman" w:hAnsi="Times New Roman" w:cs="Times New Roman"/>
          <w:sz w:val="24"/>
          <w:szCs w:val="24"/>
        </w:rPr>
        <w:t>чтобы он соответствовал любому из нижеперечисленных требований:</w:t>
      </w:r>
    </w:p>
    <w:p w14:paraId="4C4F8D44" w14:textId="31222F78" w:rsidR="004A4C42" w:rsidRPr="00726286" w:rsidRDefault="004A4C42" w:rsidP="009A281F">
      <w:pPr>
        <w:spacing w:after="0"/>
        <w:jc w:val="both"/>
        <w:rPr>
          <w:rFonts w:ascii="Times New Roman" w:hAnsi="Times New Roman" w:cs="Times New Roman"/>
          <w:sz w:val="24"/>
          <w:szCs w:val="24"/>
        </w:rPr>
      </w:pPr>
      <w:r w:rsidRPr="00726286">
        <w:rPr>
          <w:rFonts w:ascii="Times New Roman" w:hAnsi="Times New Roman" w:cs="Times New Roman"/>
          <w:sz w:val="24"/>
          <w:szCs w:val="24"/>
        </w:rPr>
        <w:t>3.2.1. Наличие опыта работы физического лица,</w:t>
      </w:r>
      <w:r w:rsidRPr="004A4C42">
        <w:t xml:space="preserve"> </w:t>
      </w:r>
      <w:r w:rsidRPr="00726286">
        <w:rPr>
          <w:rFonts w:ascii="Times New Roman" w:hAnsi="Times New Roman" w:cs="Times New Roman"/>
          <w:sz w:val="24"/>
          <w:szCs w:val="24"/>
        </w:rPr>
        <w:t>непосредственно связанного с совершением сделок с финансовыми инструментами, подготовкой индивидуальных инвестиционных рекомендаций, управления рисками, связанными с совершением указанных сделок, в российской и (или) иностранной организациях:</w:t>
      </w:r>
    </w:p>
    <w:p w14:paraId="7358F9DF" w14:textId="7C40361C" w:rsidR="004A4C42" w:rsidRPr="00726286" w:rsidRDefault="004A4C42" w:rsidP="00726286">
      <w:pPr>
        <w:pStyle w:val="a3"/>
        <w:numPr>
          <w:ilvl w:val="0"/>
          <w:numId w:val="20"/>
        </w:numPr>
        <w:spacing w:after="0"/>
        <w:jc w:val="both"/>
        <w:rPr>
          <w:rFonts w:ascii="Times New Roman" w:hAnsi="Times New Roman" w:cs="Times New Roman"/>
          <w:sz w:val="24"/>
          <w:szCs w:val="24"/>
        </w:rPr>
      </w:pPr>
      <w:r w:rsidRPr="00726286">
        <w:rPr>
          <w:rFonts w:ascii="Times New Roman" w:hAnsi="Times New Roman" w:cs="Times New Roman"/>
          <w:sz w:val="24"/>
          <w:szCs w:val="24"/>
        </w:rPr>
        <w:t>не менее двух лет, если российская и (или) иностранная организации являются квалифицированными инвесторами в соответствии с пунктом 2 статьи 51.2 Федерального закона от 22 апреля 1996 года N 39-ФЗ "О рынке ценных бумаг" (далее - Федеральный закон "О рынке ценных бумаг");</w:t>
      </w:r>
    </w:p>
    <w:p w14:paraId="245FAE22" w14:textId="3E034524" w:rsidR="004A4C42" w:rsidRPr="00726286" w:rsidRDefault="004A4C42" w:rsidP="00726286">
      <w:pPr>
        <w:pStyle w:val="a3"/>
        <w:numPr>
          <w:ilvl w:val="0"/>
          <w:numId w:val="20"/>
        </w:numPr>
        <w:spacing w:after="0"/>
        <w:jc w:val="both"/>
        <w:rPr>
          <w:rFonts w:ascii="Times New Roman" w:hAnsi="Times New Roman" w:cs="Times New Roman"/>
          <w:sz w:val="24"/>
          <w:szCs w:val="24"/>
        </w:rPr>
      </w:pPr>
      <w:r w:rsidRPr="00726286">
        <w:rPr>
          <w:rFonts w:ascii="Times New Roman" w:hAnsi="Times New Roman" w:cs="Times New Roman"/>
          <w:sz w:val="24"/>
          <w:szCs w:val="24"/>
        </w:rPr>
        <w:t>не менее трех лет, если российская и (или) иностранная организация не является квалифицированным инвестором в соответствии с пунктом 2 статьи 51.2 Федерального закона "О рынке ценных бумаг".</w:t>
      </w:r>
    </w:p>
    <w:p w14:paraId="183AC345" w14:textId="4DA34A40" w:rsidR="004A4C42" w:rsidRDefault="004A4C42" w:rsidP="00565A56">
      <w:pPr>
        <w:spacing w:after="0"/>
        <w:jc w:val="both"/>
        <w:rPr>
          <w:rFonts w:ascii="Times New Roman" w:hAnsi="Times New Roman" w:cs="Times New Roman"/>
          <w:sz w:val="24"/>
          <w:szCs w:val="24"/>
        </w:rPr>
      </w:pPr>
      <w:r>
        <w:rPr>
          <w:rFonts w:ascii="Times New Roman" w:hAnsi="Times New Roman" w:cs="Times New Roman"/>
          <w:sz w:val="24"/>
          <w:szCs w:val="24"/>
        </w:rPr>
        <w:t xml:space="preserve">3.2.2. </w:t>
      </w:r>
      <w:r w:rsidR="00565A56" w:rsidRPr="00565A56">
        <w:rPr>
          <w:rFonts w:ascii="Times New Roman" w:hAnsi="Times New Roman" w:cs="Times New Roman"/>
          <w:sz w:val="24"/>
          <w:szCs w:val="24"/>
        </w:rPr>
        <w:t>Имеет опыт работы в должности, при назначении (избрании) на которую в соответствии с федеральными законами требовалось согласование с Банком России.</w:t>
      </w:r>
    </w:p>
    <w:p w14:paraId="0C644814" w14:textId="6A3313DC" w:rsidR="00565A56" w:rsidRDefault="00565A56" w:rsidP="00565A56">
      <w:pPr>
        <w:spacing w:after="0"/>
        <w:jc w:val="both"/>
        <w:rPr>
          <w:rFonts w:ascii="Times New Roman" w:hAnsi="Times New Roman" w:cs="Times New Roman"/>
          <w:sz w:val="24"/>
          <w:szCs w:val="24"/>
        </w:rPr>
      </w:pPr>
      <w:r>
        <w:rPr>
          <w:rFonts w:ascii="Times New Roman" w:hAnsi="Times New Roman" w:cs="Times New Roman"/>
          <w:sz w:val="24"/>
          <w:szCs w:val="24"/>
        </w:rPr>
        <w:t xml:space="preserve">3.2.3. </w:t>
      </w:r>
      <w:r w:rsidR="00360269">
        <w:rPr>
          <w:rFonts w:ascii="Times New Roman" w:hAnsi="Times New Roman" w:cs="Times New Roman"/>
          <w:sz w:val="24"/>
          <w:szCs w:val="24"/>
        </w:rPr>
        <w:t>Лицо с</w:t>
      </w:r>
      <w:r w:rsidR="00360269" w:rsidRPr="00360269">
        <w:rPr>
          <w:rFonts w:ascii="Times New Roman" w:hAnsi="Times New Roman" w:cs="Times New Roman"/>
          <w:sz w:val="24"/>
          <w:szCs w:val="24"/>
        </w:rPr>
        <w:t>овершал</w:t>
      </w:r>
      <w:r w:rsidR="00360269">
        <w:rPr>
          <w:rFonts w:ascii="Times New Roman" w:hAnsi="Times New Roman" w:cs="Times New Roman"/>
          <w:sz w:val="24"/>
          <w:szCs w:val="24"/>
        </w:rPr>
        <w:t>о</w:t>
      </w:r>
      <w:r w:rsidR="00360269" w:rsidRPr="00360269">
        <w:rPr>
          <w:rFonts w:ascii="Times New Roman" w:hAnsi="Times New Roman" w:cs="Times New Roman"/>
          <w:sz w:val="24"/>
          <w:szCs w:val="24"/>
        </w:rPr>
        <w:t xml:space="preserve"> сделки с ценными бумагами, являющимися Финансовыми инструментами, и (или)</w:t>
      </w:r>
      <w:r w:rsidR="00B1400C" w:rsidRPr="00B1400C">
        <w:rPr>
          <w:rFonts w:ascii="Times New Roman" w:hAnsi="Times New Roman" w:cs="Times New Roman"/>
          <w:sz w:val="24"/>
          <w:szCs w:val="24"/>
        </w:rPr>
        <w:t xml:space="preserve"> договоры, предусмотренные пунктом 1 статьи 4.1 Федерального закона "О рынке ценных бумаг", и (или) заключ</w:t>
      </w:r>
      <w:r w:rsidR="00B1400C">
        <w:rPr>
          <w:rFonts w:ascii="Times New Roman" w:hAnsi="Times New Roman" w:cs="Times New Roman"/>
          <w:sz w:val="24"/>
          <w:szCs w:val="24"/>
        </w:rPr>
        <w:t>ало</w:t>
      </w:r>
      <w:r w:rsidR="00B1400C" w:rsidRPr="00B1400C">
        <w:rPr>
          <w:rFonts w:ascii="Times New Roman" w:hAnsi="Times New Roman" w:cs="Times New Roman"/>
          <w:sz w:val="24"/>
          <w:szCs w:val="24"/>
        </w:rPr>
        <w:t xml:space="preserve"> на организованных торгах договоры, являющиеся производными финансовыми инструментами,</w:t>
      </w:r>
      <w:r w:rsidR="00360269" w:rsidRPr="00360269">
        <w:rPr>
          <w:rFonts w:ascii="Times New Roman" w:hAnsi="Times New Roman" w:cs="Times New Roman"/>
          <w:sz w:val="24"/>
          <w:szCs w:val="24"/>
        </w:rPr>
        <w:t xml:space="preserve"> за последние 4 (четыре) полных квартала, предшествующих кварталу, в котором Клиент подал Заявление, в среднем не реже 10 раз в квартал, но не реже 1 (одного) раза в месяц. При этом объем указанных сделок и (или) договоров за указанный период (при условии, что объем сделок с цифровыми свидетельствами не превышает 25%) должен составлять:</w:t>
      </w:r>
    </w:p>
    <w:p w14:paraId="42B6517F" w14:textId="71D450F8" w:rsidR="002E57CF" w:rsidRPr="00726286" w:rsidRDefault="002E57CF" w:rsidP="00726286">
      <w:pPr>
        <w:pStyle w:val="a3"/>
        <w:numPr>
          <w:ilvl w:val="0"/>
          <w:numId w:val="19"/>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не менее 6 миллионов рублей, </w:t>
      </w:r>
    </w:p>
    <w:p w14:paraId="51BB6159" w14:textId="5B038790" w:rsidR="004A4C42" w:rsidRPr="008860E7" w:rsidRDefault="002E57CF" w:rsidP="008860E7">
      <w:pPr>
        <w:pStyle w:val="a3"/>
        <w:numPr>
          <w:ilvl w:val="0"/>
          <w:numId w:val="19"/>
        </w:numPr>
        <w:spacing w:after="0"/>
        <w:jc w:val="both"/>
        <w:rPr>
          <w:rFonts w:ascii="Times New Roman" w:hAnsi="Times New Roman" w:cs="Times New Roman"/>
          <w:sz w:val="24"/>
          <w:szCs w:val="24"/>
        </w:rPr>
      </w:pPr>
      <w:r w:rsidRPr="00726286">
        <w:rPr>
          <w:rFonts w:ascii="Times New Roman" w:hAnsi="Times New Roman" w:cs="Times New Roman"/>
          <w:sz w:val="24"/>
          <w:szCs w:val="24"/>
        </w:rPr>
        <w:t>при наличии у физического лица Образования</w:t>
      </w:r>
      <w:r w:rsidR="00386A2A">
        <w:rPr>
          <w:rFonts w:ascii="Times New Roman" w:hAnsi="Times New Roman" w:cs="Times New Roman"/>
          <w:sz w:val="24"/>
          <w:szCs w:val="24"/>
        </w:rPr>
        <w:t xml:space="preserve"> </w:t>
      </w:r>
      <w:r w:rsidR="00386A2A" w:rsidRPr="00386A2A">
        <w:rPr>
          <w:rFonts w:ascii="Times New Roman" w:hAnsi="Times New Roman" w:cs="Times New Roman"/>
          <w:sz w:val="24"/>
          <w:szCs w:val="24"/>
        </w:rPr>
        <w:t>(для применения имущественных критериев при признании физического лица квалифицированным инвестором)</w:t>
      </w:r>
      <w:r w:rsidR="00117AAB" w:rsidRPr="008860E7">
        <w:rPr>
          <w:rFonts w:ascii="Times New Roman" w:hAnsi="Times New Roman" w:cs="Times New Roman"/>
          <w:sz w:val="24"/>
          <w:szCs w:val="24"/>
        </w:rPr>
        <w:t xml:space="preserve"> </w:t>
      </w:r>
      <w:r w:rsidRPr="008860E7">
        <w:rPr>
          <w:rFonts w:ascii="Times New Roman" w:hAnsi="Times New Roman" w:cs="Times New Roman"/>
          <w:sz w:val="24"/>
          <w:szCs w:val="24"/>
        </w:rPr>
        <w:t>- не менее 4 миллионов рублей.</w:t>
      </w:r>
    </w:p>
    <w:p w14:paraId="393CDE21" w14:textId="19DC3C15" w:rsidR="004A4C42" w:rsidRDefault="008F7DBA" w:rsidP="00672F92">
      <w:pPr>
        <w:spacing w:after="0"/>
        <w:jc w:val="both"/>
        <w:rPr>
          <w:rFonts w:ascii="Times New Roman" w:hAnsi="Times New Roman" w:cs="Times New Roman"/>
          <w:sz w:val="24"/>
          <w:szCs w:val="24"/>
        </w:rPr>
      </w:pPr>
      <w:r>
        <w:rPr>
          <w:rFonts w:ascii="Times New Roman" w:hAnsi="Times New Roman" w:cs="Times New Roman"/>
          <w:sz w:val="24"/>
          <w:szCs w:val="24"/>
        </w:rPr>
        <w:t xml:space="preserve">3.2.4. </w:t>
      </w:r>
      <w:r w:rsidRPr="008F7DBA">
        <w:rPr>
          <w:rFonts w:ascii="Times New Roman" w:hAnsi="Times New Roman" w:cs="Times New Roman"/>
          <w:sz w:val="24"/>
          <w:szCs w:val="24"/>
        </w:rPr>
        <w:t>Размер Имущества, принадлежащего Клиенту, составляет:</w:t>
      </w:r>
    </w:p>
    <w:p w14:paraId="7D6192D3" w14:textId="56BE9014" w:rsidR="00F6739F" w:rsidRDefault="008F7DBA" w:rsidP="00592A4C">
      <w:pPr>
        <w:pStyle w:val="a3"/>
        <w:numPr>
          <w:ilvl w:val="0"/>
          <w:numId w:val="16"/>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не менее </w:t>
      </w:r>
      <w:r w:rsidR="00250F80">
        <w:rPr>
          <w:rFonts w:ascii="Times New Roman" w:hAnsi="Times New Roman" w:cs="Times New Roman"/>
          <w:sz w:val="24"/>
          <w:szCs w:val="24"/>
        </w:rPr>
        <w:t>24</w:t>
      </w:r>
      <w:r w:rsidRPr="00726286">
        <w:rPr>
          <w:rFonts w:ascii="Times New Roman" w:hAnsi="Times New Roman" w:cs="Times New Roman"/>
          <w:sz w:val="24"/>
          <w:szCs w:val="24"/>
        </w:rPr>
        <w:t xml:space="preserve"> миллионов рублей;</w:t>
      </w:r>
    </w:p>
    <w:p w14:paraId="011D383E" w14:textId="07031675" w:rsidR="00F6739F" w:rsidRDefault="008F7DBA" w:rsidP="00672F92">
      <w:pPr>
        <w:pStyle w:val="a3"/>
        <w:numPr>
          <w:ilvl w:val="0"/>
          <w:numId w:val="16"/>
        </w:numPr>
        <w:spacing w:after="0"/>
        <w:jc w:val="both"/>
        <w:rPr>
          <w:rFonts w:ascii="Times New Roman" w:hAnsi="Times New Roman" w:cs="Times New Roman"/>
          <w:sz w:val="24"/>
          <w:szCs w:val="24"/>
        </w:rPr>
      </w:pPr>
      <w:r w:rsidRPr="00726286">
        <w:rPr>
          <w:rFonts w:ascii="Times New Roman" w:hAnsi="Times New Roman" w:cs="Times New Roman"/>
          <w:sz w:val="24"/>
          <w:szCs w:val="24"/>
        </w:rPr>
        <w:t>при наличии у физического лица Образования (</w:t>
      </w:r>
      <w:bookmarkStart w:id="8" w:name="_Hlk204959442"/>
      <w:r w:rsidR="00286BD6" w:rsidRPr="00286BD6">
        <w:rPr>
          <w:rFonts w:ascii="Times New Roman" w:hAnsi="Times New Roman" w:cs="Times New Roman"/>
          <w:sz w:val="24"/>
          <w:szCs w:val="24"/>
        </w:rPr>
        <w:t>для применения имущественных критериев при признании физического лица квалифицированным инвестором</w:t>
      </w:r>
      <w:bookmarkEnd w:id="8"/>
      <w:r w:rsidRPr="00726286">
        <w:rPr>
          <w:rFonts w:ascii="Times New Roman" w:hAnsi="Times New Roman" w:cs="Times New Roman"/>
          <w:sz w:val="24"/>
          <w:szCs w:val="24"/>
        </w:rPr>
        <w:t xml:space="preserve">) – не менее </w:t>
      </w:r>
      <w:r w:rsidR="00250F80">
        <w:rPr>
          <w:rFonts w:ascii="Times New Roman" w:hAnsi="Times New Roman" w:cs="Times New Roman"/>
          <w:sz w:val="24"/>
          <w:szCs w:val="24"/>
        </w:rPr>
        <w:t>12</w:t>
      </w:r>
      <w:r w:rsidRPr="00726286">
        <w:rPr>
          <w:rFonts w:ascii="Times New Roman" w:hAnsi="Times New Roman" w:cs="Times New Roman"/>
          <w:sz w:val="24"/>
          <w:szCs w:val="24"/>
        </w:rPr>
        <w:t xml:space="preserve"> миллионов рублей;</w:t>
      </w:r>
    </w:p>
    <w:p w14:paraId="671109D5" w14:textId="5A17F80E" w:rsidR="00AB471C" w:rsidRPr="00726286" w:rsidRDefault="00AB471C" w:rsidP="00726286">
      <w:pPr>
        <w:pStyle w:val="a3"/>
        <w:numPr>
          <w:ilvl w:val="0"/>
          <w:numId w:val="16"/>
        </w:numPr>
        <w:spacing w:after="0"/>
        <w:jc w:val="both"/>
        <w:rPr>
          <w:rFonts w:ascii="Times New Roman" w:hAnsi="Times New Roman" w:cs="Times New Roman"/>
          <w:sz w:val="24"/>
          <w:szCs w:val="24"/>
        </w:rPr>
      </w:pPr>
      <w:r w:rsidRPr="00AB471C">
        <w:rPr>
          <w:rFonts w:ascii="Times New Roman" w:hAnsi="Times New Roman" w:cs="Times New Roman"/>
          <w:sz w:val="24"/>
          <w:szCs w:val="24"/>
        </w:rPr>
        <w:t xml:space="preserve">при Подтверждении наличия у физического лица знаний — не менее </w:t>
      </w:r>
      <w:r w:rsidR="00250F80">
        <w:rPr>
          <w:rFonts w:ascii="Times New Roman" w:hAnsi="Times New Roman" w:cs="Times New Roman"/>
          <w:sz w:val="24"/>
          <w:szCs w:val="24"/>
        </w:rPr>
        <w:t>12</w:t>
      </w:r>
      <w:r w:rsidRPr="00AB471C">
        <w:rPr>
          <w:rFonts w:ascii="Times New Roman" w:hAnsi="Times New Roman" w:cs="Times New Roman"/>
          <w:sz w:val="24"/>
          <w:szCs w:val="24"/>
        </w:rPr>
        <w:t xml:space="preserve"> миллионов </w:t>
      </w:r>
      <w:r w:rsidRPr="00726286">
        <w:rPr>
          <w:rFonts w:ascii="Times New Roman" w:hAnsi="Times New Roman" w:cs="Times New Roman"/>
          <w:sz w:val="24"/>
          <w:szCs w:val="24"/>
        </w:rPr>
        <w:t>рублей.</w:t>
      </w:r>
    </w:p>
    <w:p w14:paraId="1822C08A" w14:textId="220F15F7" w:rsidR="00A708B1" w:rsidRDefault="00A708B1" w:rsidP="00A708B1">
      <w:pPr>
        <w:spacing w:after="0"/>
        <w:jc w:val="both"/>
        <w:rPr>
          <w:rFonts w:ascii="Times New Roman" w:hAnsi="Times New Roman" w:cs="Times New Roman"/>
          <w:sz w:val="24"/>
          <w:szCs w:val="24"/>
        </w:rPr>
      </w:pPr>
      <w:r>
        <w:rPr>
          <w:rFonts w:ascii="Times New Roman" w:hAnsi="Times New Roman" w:cs="Times New Roman"/>
          <w:sz w:val="24"/>
          <w:szCs w:val="24"/>
        </w:rPr>
        <w:t xml:space="preserve">3.2.5. </w:t>
      </w:r>
      <w:r w:rsidRPr="00A708B1">
        <w:rPr>
          <w:rFonts w:ascii="Times New Roman" w:hAnsi="Times New Roman" w:cs="Times New Roman"/>
          <w:sz w:val="24"/>
          <w:szCs w:val="24"/>
        </w:rPr>
        <w:t>Размер дохода физического лица за два года, предшествующие году, в котором физическое лицо подало заявление о признании его квалифицированным инвестором, в среднем составляет:</w:t>
      </w:r>
    </w:p>
    <w:p w14:paraId="09A1DFB0" w14:textId="7FD31FF8" w:rsidR="00A708B1" w:rsidRDefault="008F4B24" w:rsidP="008F4B24">
      <w:pPr>
        <w:pStyle w:val="a3"/>
        <w:numPr>
          <w:ilvl w:val="0"/>
          <w:numId w:val="17"/>
        </w:numPr>
        <w:spacing w:after="0"/>
        <w:jc w:val="both"/>
        <w:rPr>
          <w:rFonts w:ascii="Times New Roman" w:hAnsi="Times New Roman" w:cs="Times New Roman"/>
          <w:sz w:val="24"/>
          <w:szCs w:val="24"/>
        </w:rPr>
      </w:pPr>
      <w:r w:rsidRPr="00726286">
        <w:rPr>
          <w:rFonts w:ascii="Times New Roman" w:hAnsi="Times New Roman" w:cs="Times New Roman"/>
          <w:sz w:val="24"/>
          <w:szCs w:val="24"/>
        </w:rPr>
        <w:t>не менее 12 миллионов рублей в год</w:t>
      </w:r>
      <w:r>
        <w:rPr>
          <w:rFonts w:ascii="Times New Roman" w:hAnsi="Times New Roman" w:cs="Times New Roman"/>
          <w:sz w:val="24"/>
          <w:szCs w:val="24"/>
        </w:rPr>
        <w:t xml:space="preserve">; </w:t>
      </w:r>
    </w:p>
    <w:p w14:paraId="617E5FF5" w14:textId="546F42F0" w:rsidR="008F4B24" w:rsidRDefault="008F4B24" w:rsidP="008F4B24">
      <w:pPr>
        <w:pStyle w:val="a3"/>
        <w:numPr>
          <w:ilvl w:val="0"/>
          <w:numId w:val="17"/>
        </w:numPr>
        <w:spacing w:after="0"/>
        <w:jc w:val="both"/>
        <w:rPr>
          <w:rFonts w:ascii="Times New Roman" w:hAnsi="Times New Roman" w:cs="Times New Roman"/>
          <w:sz w:val="24"/>
          <w:szCs w:val="24"/>
        </w:rPr>
      </w:pPr>
      <w:r w:rsidRPr="008F4B24">
        <w:rPr>
          <w:rFonts w:ascii="Times New Roman" w:hAnsi="Times New Roman" w:cs="Times New Roman"/>
          <w:sz w:val="24"/>
          <w:szCs w:val="24"/>
        </w:rPr>
        <w:t>при наличии у физического лица Образования (для применения имущественных критериев при признании физического лица квалифицированным инвестором) или Подтверждения наличия у физического лица знаний</w:t>
      </w:r>
      <w:r w:rsidR="00250F80">
        <w:rPr>
          <w:rFonts w:ascii="Times New Roman" w:hAnsi="Times New Roman" w:cs="Times New Roman"/>
          <w:sz w:val="24"/>
          <w:szCs w:val="24"/>
        </w:rPr>
        <w:t xml:space="preserve">, полученных в соответствии </w:t>
      </w:r>
      <w:bookmarkStart w:id="9" w:name="_GoBack"/>
      <w:bookmarkEnd w:id="9"/>
      <w:r w:rsidR="008E2EAF">
        <w:rPr>
          <w:rFonts w:ascii="Times New Roman" w:hAnsi="Times New Roman" w:cs="Times New Roman"/>
          <w:sz w:val="24"/>
          <w:szCs w:val="24"/>
        </w:rPr>
        <w:t xml:space="preserve">с </w:t>
      </w:r>
      <w:r w:rsidR="008E2EAF" w:rsidRPr="008F4B24">
        <w:rPr>
          <w:rFonts w:ascii="Times New Roman" w:hAnsi="Times New Roman" w:cs="Times New Roman"/>
          <w:sz w:val="24"/>
          <w:szCs w:val="24"/>
        </w:rPr>
        <w:t>подпунктом</w:t>
      </w:r>
      <w:r w:rsidR="00250F80">
        <w:rPr>
          <w:rFonts w:ascii="Times New Roman" w:hAnsi="Times New Roman" w:cs="Times New Roman"/>
          <w:sz w:val="24"/>
          <w:szCs w:val="24"/>
        </w:rPr>
        <w:t xml:space="preserve"> 5 пункта 4 статьи 51.2 Федерального закона «О рынке ценных бумаг»</w:t>
      </w:r>
      <w:r w:rsidRPr="008F4B24">
        <w:rPr>
          <w:rFonts w:ascii="Times New Roman" w:hAnsi="Times New Roman" w:cs="Times New Roman"/>
          <w:sz w:val="24"/>
          <w:szCs w:val="24"/>
        </w:rPr>
        <w:t xml:space="preserve"> - не менее 6 миллионов рублей в год.</w:t>
      </w:r>
    </w:p>
    <w:p w14:paraId="3EFEC0A3" w14:textId="0101398A" w:rsidR="008A7C85" w:rsidRPr="00726286" w:rsidRDefault="008A7C85" w:rsidP="00592A4C">
      <w:pPr>
        <w:spacing w:after="0"/>
        <w:jc w:val="both"/>
        <w:rPr>
          <w:rFonts w:ascii="Times New Roman" w:hAnsi="Times New Roman" w:cs="Times New Roman"/>
          <w:sz w:val="24"/>
          <w:szCs w:val="24"/>
        </w:rPr>
      </w:pPr>
      <w:r w:rsidRPr="008A7C85">
        <w:rPr>
          <w:rFonts w:ascii="Times New Roman" w:hAnsi="Times New Roman" w:cs="Times New Roman"/>
          <w:sz w:val="24"/>
          <w:szCs w:val="24"/>
        </w:rPr>
        <w:t>В расчет размера дохода физического лица включаются все виды его доходов в денежной форме,</w:t>
      </w:r>
      <w:r w:rsidR="00250F80" w:rsidRPr="00250F80">
        <w:rPr>
          <w:rFonts w:ascii="Times New Roman" w:hAnsi="Times New Roman" w:cs="Times New Roman"/>
          <w:sz w:val="24"/>
          <w:szCs w:val="24"/>
        </w:rPr>
        <w:t xml:space="preserve"> </w:t>
      </w:r>
      <w:r w:rsidR="00250F80">
        <w:rPr>
          <w:rFonts w:ascii="Times New Roman" w:hAnsi="Times New Roman" w:cs="Times New Roman"/>
          <w:sz w:val="24"/>
          <w:szCs w:val="24"/>
        </w:rPr>
        <w:t xml:space="preserve">доходы в виде материальной </w:t>
      </w:r>
      <w:r w:rsidR="007C7A2B">
        <w:rPr>
          <w:rFonts w:ascii="Times New Roman" w:hAnsi="Times New Roman" w:cs="Times New Roman"/>
          <w:sz w:val="24"/>
          <w:szCs w:val="24"/>
        </w:rPr>
        <w:t>выгоды,</w:t>
      </w:r>
      <w:r w:rsidR="007C7A2B" w:rsidRPr="008A7C85">
        <w:rPr>
          <w:rFonts w:ascii="Times New Roman" w:hAnsi="Times New Roman" w:cs="Times New Roman"/>
          <w:sz w:val="24"/>
          <w:szCs w:val="24"/>
        </w:rPr>
        <w:t xml:space="preserve"> а</w:t>
      </w:r>
      <w:r w:rsidRPr="008A7C85">
        <w:rPr>
          <w:rFonts w:ascii="Times New Roman" w:hAnsi="Times New Roman" w:cs="Times New Roman"/>
          <w:sz w:val="24"/>
          <w:szCs w:val="24"/>
        </w:rPr>
        <w:t xml:space="preserve"> также в натуральной форме в виде ценных бумаг, указанных в п. 1.1.</w:t>
      </w:r>
      <w:r>
        <w:rPr>
          <w:rFonts w:ascii="Times New Roman" w:hAnsi="Times New Roman" w:cs="Times New Roman"/>
          <w:sz w:val="24"/>
          <w:szCs w:val="24"/>
        </w:rPr>
        <w:t>6</w:t>
      </w:r>
      <w:r w:rsidRPr="008A7C85">
        <w:rPr>
          <w:rFonts w:ascii="Times New Roman" w:hAnsi="Times New Roman" w:cs="Times New Roman"/>
          <w:sz w:val="24"/>
          <w:szCs w:val="24"/>
        </w:rPr>
        <w:t xml:space="preserve"> настоящего Порядка, учитываемые при определении налоговой базы по налогу на доходы физических лиц в соответствии с </w:t>
      </w:r>
      <w:r w:rsidR="00250F80">
        <w:rPr>
          <w:rFonts w:ascii="Times New Roman" w:hAnsi="Times New Roman" w:cs="Times New Roman"/>
          <w:sz w:val="24"/>
          <w:szCs w:val="24"/>
        </w:rPr>
        <w:t>главой 23 Налогового кодекса Российской Федерации</w:t>
      </w:r>
      <w:r w:rsidRPr="008A7C85">
        <w:rPr>
          <w:rFonts w:ascii="Times New Roman" w:hAnsi="Times New Roman" w:cs="Times New Roman"/>
          <w:sz w:val="24"/>
          <w:szCs w:val="24"/>
        </w:rPr>
        <w:t>, без учета полученных физическим лицом налоговых вычетов</w:t>
      </w:r>
      <w:r w:rsidR="00250F80">
        <w:rPr>
          <w:rFonts w:ascii="Times New Roman" w:hAnsi="Times New Roman" w:cs="Times New Roman"/>
          <w:sz w:val="24"/>
          <w:szCs w:val="24"/>
        </w:rPr>
        <w:t xml:space="preserve">, </w:t>
      </w:r>
      <w:r w:rsidR="00250F80" w:rsidRPr="003E172D">
        <w:rPr>
          <w:rFonts w:ascii="Times New Roman" w:hAnsi="Times New Roman" w:cs="Times New Roman"/>
          <w:sz w:val="24"/>
          <w:szCs w:val="24"/>
        </w:rPr>
        <w:t>предусмотренных статьями 218-221 Налогового</w:t>
      </w:r>
      <w:r w:rsidR="00250F80">
        <w:rPr>
          <w:rFonts w:ascii="Times New Roman" w:hAnsi="Times New Roman" w:cs="Times New Roman"/>
          <w:sz w:val="24"/>
          <w:szCs w:val="24"/>
        </w:rPr>
        <w:t xml:space="preserve"> </w:t>
      </w:r>
      <w:r w:rsidR="00250F80" w:rsidRPr="003E172D">
        <w:rPr>
          <w:rFonts w:ascii="Times New Roman" w:hAnsi="Times New Roman" w:cs="Times New Roman"/>
          <w:sz w:val="24"/>
          <w:szCs w:val="24"/>
        </w:rPr>
        <w:t>кодекса Российской Федерации</w:t>
      </w:r>
      <w:r w:rsidRPr="008A7C85">
        <w:rPr>
          <w:rFonts w:ascii="Times New Roman" w:hAnsi="Times New Roman" w:cs="Times New Roman"/>
          <w:sz w:val="24"/>
          <w:szCs w:val="24"/>
        </w:rPr>
        <w:t>. В расчет размера дохода физического лица не включаются доходы, облагаемые налогом на доходы физических лиц, полученные физическим лицом от продажи объектов недвижимого имущества.</w:t>
      </w:r>
    </w:p>
    <w:p w14:paraId="77924D6A" w14:textId="2F9B4192" w:rsidR="008A7C85" w:rsidRDefault="008A7C85" w:rsidP="00672F92">
      <w:pPr>
        <w:spacing w:after="0"/>
        <w:jc w:val="both"/>
        <w:rPr>
          <w:rFonts w:ascii="Times New Roman" w:hAnsi="Times New Roman" w:cs="Times New Roman"/>
          <w:sz w:val="24"/>
          <w:szCs w:val="24"/>
        </w:rPr>
      </w:pPr>
      <w:r>
        <w:rPr>
          <w:rFonts w:ascii="Times New Roman" w:hAnsi="Times New Roman" w:cs="Times New Roman"/>
          <w:sz w:val="24"/>
          <w:szCs w:val="24"/>
        </w:rPr>
        <w:t xml:space="preserve">3.2.6. </w:t>
      </w:r>
      <w:r w:rsidR="00B50993" w:rsidRPr="00B50993">
        <w:rPr>
          <w:rFonts w:ascii="Times New Roman" w:hAnsi="Times New Roman" w:cs="Times New Roman"/>
          <w:sz w:val="24"/>
          <w:szCs w:val="24"/>
        </w:rPr>
        <w:t>Наличие у физического лица квалификации в сфере финансовых рынков, подтвержденной свидетельством о квалификации, выданным в соответствии с частью 4 статьи 4 Федерального закона от З июля 2016 года № 238-ФЗ «О независимой оценке квалификации», по профессиональному стандарту «Специалист рынка ценных бумаг» или «Специалист по финансовому консультированию»</w:t>
      </w:r>
      <w:r w:rsidR="00B50993">
        <w:rPr>
          <w:rFonts w:ascii="Times New Roman" w:hAnsi="Times New Roman" w:cs="Times New Roman"/>
          <w:sz w:val="24"/>
          <w:szCs w:val="24"/>
        </w:rPr>
        <w:t>.</w:t>
      </w:r>
    </w:p>
    <w:p w14:paraId="35B0B855" w14:textId="1D43BBED" w:rsidR="00A708B1" w:rsidRDefault="00B50993" w:rsidP="00672F92">
      <w:pPr>
        <w:spacing w:after="0"/>
        <w:jc w:val="both"/>
        <w:rPr>
          <w:rFonts w:ascii="Times New Roman" w:hAnsi="Times New Roman" w:cs="Times New Roman"/>
          <w:sz w:val="24"/>
          <w:szCs w:val="24"/>
        </w:rPr>
      </w:pPr>
      <w:r>
        <w:rPr>
          <w:rFonts w:ascii="Times New Roman" w:hAnsi="Times New Roman" w:cs="Times New Roman"/>
          <w:sz w:val="24"/>
          <w:szCs w:val="24"/>
        </w:rPr>
        <w:t xml:space="preserve">3.2.7. </w:t>
      </w:r>
      <w:r w:rsidRPr="00B50993">
        <w:rPr>
          <w:rFonts w:ascii="Times New Roman" w:hAnsi="Times New Roman" w:cs="Times New Roman"/>
          <w:sz w:val="24"/>
          <w:szCs w:val="24"/>
        </w:rPr>
        <w:t>Наличие у физического лица не менее одного из следующих сертификатов</w:t>
      </w:r>
      <w:r w:rsidR="00250F80">
        <w:rPr>
          <w:rFonts w:ascii="Times New Roman" w:hAnsi="Times New Roman" w:cs="Times New Roman"/>
          <w:sz w:val="24"/>
          <w:szCs w:val="24"/>
        </w:rPr>
        <w:t xml:space="preserve"> (аттестатов)</w:t>
      </w:r>
      <w:r>
        <w:rPr>
          <w:rFonts w:ascii="Times New Roman" w:hAnsi="Times New Roman" w:cs="Times New Roman"/>
          <w:sz w:val="24"/>
          <w:szCs w:val="24"/>
        </w:rPr>
        <w:t>:</w:t>
      </w:r>
    </w:p>
    <w:p w14:paraId="4FFCBEEA" w14:textId="77777777" w:rsidR="00B50993" w:rsidRPr="00726286" w:rsidRDefault="00B50993" w:rsidP="00726286">
      <w:pPr>
        <w:pStyle w:val="a3"/>
        <w:numPr>
          <w:ilvl w:val="0"/>
          <w:numId w:val="18"/>
        </w:numPr>
        <w:spacing w:after="0"/>
        <w:jc w:val="both"/>
        <w:rPr>
          <w:rFonts w:ascii="Times New Roman" w:hAnsi="Times New Roman" w:cs="Times New Roman"/>
          <w:sz w:val="24"/>
          <w:szCs w:val="24"/>
          <w:lang w:val="en-US"/>
        </w:rPr>
      </w:pPr>
      <w:r w:rsidRPr="00726286">
        <w:rPr>
          <w:rFonts w:ascii="Times New Roman" w:hAnsi="Times New Roman" w:cs="Times New Roman"/>
          <w:sz w:val="24"/>
          <w:szCs w:val="24"/>
        </w:rPr>
        <w:t>сертификат</w:t>
      </w:r>
      <w:r w:rsidRPr="00726286">
        <w:rPr>
          <w:rFonts w:ascii="Times New Roman" w:hAnsi="Times New Roman" w:cs="Times New Roman"/>
          <w:sz w:val="24"/>
          <w:szCs w:val="24"/>
          <w:lang w:val="en-US"/>
        </w:rPr>
        <w:t xml:space="preserve"> "Chartered Financial Analyst (CFA)";</w:t>
      </w:r>
    </w:p>
    <w:p w14:paraId="2E34F977" w14:textId="77777777" w:rsidR="00B50993" w:rsidRPr="00726286" w:rsidRDefault="00B50993" w:rsidP="00726286">
      <w:pPr>
        <w:pStyle w:val="a3"/>
        <w:numPr>
          <w:ilvl w:val="0"/>
          <w:numId w:val="18"/>
        </w:numPr>
        <w:spacing w:after="0"/>
        <w:jc w:val="both"/>
        <w:rPr>
          <w:rFonts w:ascii="Times New Roman" w:hAnsi="Times New Roman" w:cs="Times New Roman"/>
          <w:sz w:val="24"/>
          <w:szCs w:val="24"/>
          <w:lang w:val="en-US"/>
        </w:rPr>
      </w:pPr>
      <w:r w:rsidRPr="00726286">
        <w:rPr>
          <w:rFonts w:ascii="Times New Roman" w:hAnsi="Times New Roman" w:cs="Times New Roman"/>
          <w:sz w:val="24"/>
          <w:szCs w:val="24"/>
        </w:rPr>
        <w:t>сертификат</w:t>
      </w:r>
      <w:r w:rsidRPr="00726286">
        <w:rPr>
          <w:rFonts w:ascii="Times New Roman" w:hAnsi="Times New Roman" w:cs="Times New Roman"/>
          <w:sz w:val="24"/>
          <w:szCs w:val="24"/>
          <w:lang w:val="en-US"/>
        </w:rPr>
        <w:t xml:space="preserve"> "Certified International Investment Analyst (CIIA)";</w:t>
      </w:r>
    </w:p>
    <w:p w14:paraId="415317A2" w14:textId="77777777" w:rsidR="00B50993" w:rsidRPr="00726286" w:rsidRDefault="00B50993" w:rsidP="00726286">
      <w:pPr>
        <w:pStyle w:val="a3"/>
        <w:numPr>
          <w:ilvl w:val="0"/>
          <w:numId w:val="18"/>
        </w:numPr>
        <w:spacing w:after="0"/>
        <w:jc w:val="both"/>
        <w:rPr>
          <w:rFonts w:ascii="Times New Roman" w:hAnsi="Times New Roman" w:cs="Times New Roman"/>
          <w:sz w:val="24"/>
          <w:szCs w:val="24"/>
          <w:lang w:val="en-US"/>
        </w:rPr>
      </w:pPr>
      <w:r w:rsidRPr="00726286">
        <w:rPr>
          <w:rFonts w:ascii="Times New Roman" w:hAnsi="Times New Roman" w:cs="Times New Roman"/>
          <w:sz w:val="24"/>
          <w:szCs w:val="24"/>
        </w:rPr>
        <w:t>сертификат</w:t>
      </w:r>
      <w:r w:rsidRPr="00726286">
        <w:rPr>
          <w:rFonts w:ascii="Times New Roman" w:hAnsi="Times New Roman" w:cs="Times New Roman"/>
          <w:sz w:val="24"/>
          <w:szCs w:val="24"/>
          <w:lang w:val="en-US"/>
        </w:rPr>
        <w:t xml:space="preserve"> "Financial Risk Manager (FRM)";</w:t>
      </w:r>
    </w:p>
    <w:p w14:paraId="2BBE6DAE" w14:textId="77777777" w:rsidR="00B50993" w:rsidRPr="00726286" w:rsidRDefault="00B50993" w:rsidP="00726286">
      <w:pPr>
        <w:pStyle w:val="a3"/>
        <w:numPr>
          <w:ilvl w:val="0"/>
          <w:numId w:val="18"/>
        </w:numPr>
        <w:spacing w:after="0"/>
        <w:jc w:val="both"/>
        <w:rPr>
          <w:rFonts w:ascii="Times New Roman" w:hAnsi="Times New Roman" w:cs="Times New Roman"/>
          <w:sz w:val="24"/>
          <w:szCs w:val="24"/>
          <w:lang w:val="en-US"/>
        </w:rPr>
      </w:pPr>
      <w:r w:rsidRPr="00726286">
        <w:rPr>
          <w:rFonts w:ascii="Times New Roman" w:hAnsi="Times New Roman" w:cs="Times New Roman"/>
          <w:sz w:val="24"/>
          <w:szCs w:val="24"/>
        </w:rPr>
        <w:t>сертификат</w:t>
      </w:r>
      <w:r w:rsidRPr="00726286">
        <w:rPr>
          <w:rFonts w:ascii="Times New Roman" w:hAnsi="Times New Roman" w:cs="Times New Roman"/>
          <w:sz w:val="24"/>
          <w:szCs w:val="24"/>
          <w:lang w:val="en-US"/>
        </w:rPr>
        <w:t xml:space="preserve"> "International Certificate in Advanced Wealth Management" (ICAWM);</w:t>
      </w:r>
    </w:p>
    <w:p w14:paraId="43827F28" w14:textId="77777777" w:rsidR="00B50993" w:rsidRPr="00726286" w:rsidRDefault="00B50993" w:rsidP="00726286">
      <w:pPr>
        <w:pStyle w:val="a3"/>
        <w:numPr>
          <w:ilvl w:val="0"/>
          <w:numId w:val="18"/>
        </w:numPr>
        <w:spacing w:after="0"/>
        <w:jc w:val="both"/>
        <w:rPr>
          <w:rFonts w:ascii="Times New Roman" w:hAnsi="Times New Roman" w:cs="Times New Roman"/>
          <w:sz w:val="24"/>
          <w:szCs w:val="24"/>
          <w:lang w:val="en-US"/>
        </w:rPr>
      </w:pPr>
      <w:r w:rsidRPr="00726286">
        <w:rPr>
          <w:rFonts w:ascii="Times New Roman" w:hAnsi="Times New Roman" w:cs="Times New Roman"/>
          <w:sz w:val="24"/>
          <w:szCs w:val="24"/>
        </w:rPr>
        <w:t>сертификат</w:t>
      </w:r>
      <w:r w:rsidRPr="00726286">
        <w:rPr>
          <w:rFonts w:ascii="Times New Roman" w:hAnsi="Times New Roman" w:cs="Times New Roman"/>
          <w:sz w:val="24"/>
          <w:szCs w:val="24"/>
          <w:lang w:val="en-US"/>
        </w:rPr>
        <w:t xml:space="preserve"> "Investment Management Specialist";</w:t>
      </w:r>
    </w:p>
    <w:p w14:paraId="0054FE4C" w14:textId="77777777" w:rsidR="00B50993" w:rsidRPr="00726286" w:rsidRDefault="00B50993" w:rsidP="00726286">
      <w:pPr>
        <w:pStyle w:val="a3"/>
        <w:numPr>
          <w:ilvl w:val="0"/>
          <w:numId w:val="18"/>
        </w:numPr>
        <w:spacing w:after="0"/>
        <w:jc w:val="both"/>
        <w:rPr>
          <w:rFonts w:ascii="Times New Roman" w:hAnsi="Times New Roman" w:cs="Times New Roman"/>
          <w:sz w:val="24"/>
          <w:szCs w:val="24"/>
          <w:lang w:val="en-US"/>
        </w:rPr>
      </w:pPr>
      <w:r w:rsidRPr="00726286">
        <w:rPr>
          <w:rFonts w:ascii="Times New Roman" w:hAnsi="Times New Roman" w:cs="Times New Roman"/>
          <w:sz w:val="24"/>
          <w:szCs w:val="24"/>
        </w:rPr>
        <w:t>сертификат</w:t>
      </w:r>
      <w:r w:rsidRPr="00726286">
        <w:rPr>
          <w:rFonts w:ascii="Times New Roman" w:hAnsi="Times New Roman" w:cs="Times New Roman"/>
          <w:sz w:val="24"/>
          <w:szCs w:val="24"/>
          <w:lang w:val="en-US"/>
        </w:rPr>
        <w:t xml:space="preserve"> "Financial Adviser";</w:t>
      </w:r>
    </w:p>
    <w:p w14:paraId="40A5660D" w14:textId="02C6B379" w:rsidR="00B50993" w:rsidRDefault="00B50993" w:rsidP="00726286">
      <w:pPr>
        <w:pStyle w:val="a3"/>
        <w:numPr>
          <w:ilvl w:val="0"/>
          <w:numId w:val="18"/>
        </w:numPr>
        <w:spacing w:after="0"/>
        <w:jc w:val="both"/>
        <w:rPr>
          <w:rFonts w:ascii="Times New Roman" w:hAnsi="Times New Roman" w:cs="Times New Roman"/>
          <w:sz w:val="24"/>
          <w:szCs w:val="24"/>
        </w:rPr>
      </w:pPr>
      <w:r w:rsidRPr="00726286">
        <w:rPr>
          <w:rFonts w:ascii="Times New Roman" w:hAnsi="Times New Roman" w:cs="Times New Roman"/>
          <w:sz w:val="24"/>
          <w:szCs w:val="24"/>
        </w:rPr>
        <w:t>сертификат "</w:t>
      </w:r>
      <w:proofErr w:type="spellStart"/>
      <w:r w:rsidRPr="00726286">
        <w:rPr>
          <w:rFonts w:ascii="Times New Roman" w:hAnsi="Times New Roman" w:cs="Times New Roman"/>
          <w:sz w:val="24"/>
          <w:szCs w:val="24"/>
        </w:rPr>
        <w:t>Certified</w:t>
      </w:r>
      <w:proofErr w:type="spellEnd"/>
      <w:r w:rsidRPr="00726286">
        <w:rPr>
          <w:rFonts w:ascii="Times New Roman" w:hAnsi="Times New Roman" w:cs="Times New Roman"/>
          <w:sz w:val="24"/>
          <w:szCs w:val="24"/>
        </w:rPr>
        <w:t xml:space="preserve"> </w:t>
      </w:r>
      <w:proofErr w:type="spellStart"/>
      <w:r w:rsidRPr="00726286">
        <w:rPr>
          <w:rFonts w:ascii="Times New Roman" w:hAnsi="Times New Roman" w:cs="Times New Roman"/>
          <w:sz w:val="24"/>
          <w:szCs w:val="24"/>
        </w:rPr>
        <w:t>Financial</w:t>
      </w:r>
      <w:proofErr w:type="spellEnd"/>
      <w:r w:rsidRPr="00726286">
        <w:rPr>
          <w:rFonts w:ascii="Times New Roman" w:hAnsi="Times New Roman" w:cs="Times New Roman"/>
          <w:sz w:val="24"/>
          <w:szCs w:val="24"/>
        </w:rPr>
        <w:t xml:space="preserve"> </w:t>
      </w:r>
      <w:proofErr w:type="spellStart"/>
      <w:r w:rsidRPr="00726286">
        <w:rPr>
          <w:rFonts w:ascii="Times New Roman" w:hAnsi="Times New Roman" w:cs="Times New Roman"/>
          <w:sz w:val="24"/>
          <w:szCs w:val="24"/>
        </w:rPr>
        <w:t>Planner</w:t>
      </w:r>
      <w:proofErr w:type="spellEnd"/>
      <w:r w:rsidRPr="00726286">
        <w:rPr>
          <w:rFonts w:ascii="Times New Roman" w:hAnsi="Times New Roman" w:cs="Times New Roman"/>
          <w:sz w:val="24"/>
          <w:szCs w:val="24"/>
        </w:rPr>
        <w:t>"</w:t>
      </w:r>
      <w:r w:rsidR="00250F80">
        <w:rPr>
          <w:rFonts w:ascii="Times New Roman" w:hAnsi="Times New Roman" w:cs="Times New Roman"/>
          <w:sz w:val="24"/>
          <w:szCs w:val="24"/>
        </w:rPr>
        <w:t>;</w:t>
      </w:r>
    </w:p>
    <w:p w14:paraId="630FDFEF" w14:textId="77777777" w:rsidR="00250F80" w:rsidRPr="0049314E" w:rsidRDefault="00250F80" w:rsidP="00250F80">
      <w:pPr>
        <w:pStyle w:val="a3"/>
        <w:numPr>
          <w:ilvl w:val="0"/>
          <w:numId w:val="18"/>
        </w:numPr>
        <w:spacing w:after="0"/>
        <w:jc w:val="both"/>
        <w:rPr>
          <w:rFonts w:ascii="Times New Roman" w:hAnsi="Times New Roman" w:cs="Times New Roman"/>
          <w:sz w:val="24"/>
          <w:szCs w:val="24"/>
        </w:rPr>
      </w:pPr>
      <w:r w:rsidRPr="00B37FA4">
        <w:rPr>
          <w:rFonts w:ascii="Times New Roman" w:hAnsi="Times New Roman" w:cs="Times New Roman"/>
          <w:sz w:val="24"/>
          <w:szCs w:val="24"/>
        </w:rPr>
        <w:t>сертификат финансового аналитика (СФА) Национальной финансовой</w:t>
      </w:r>
      <w:r>
        <w:rPr>
          <w:rFonts w:ascii="Times New Roman" w:hAnsi="Times New Roman" w:cs="Times New Roman"/>
          <w:sz w:val="24"/>
          <w:szCs w:val="24"/>
        </w:rPr>
        <w:t xml:space="preserve"> </w:t>
      </w:r>
      <w:r w:rsidRPr="0049314E">
        <w:rPr>
          <w:rFonts w:ascii="Times New Roman" w:hAnsi="Times New Roman" w:cs="Times New Roman"/>
          <w:sz w:val="24"/>
          <w:szCs w:val="24"/>
        </w:rPr>
        <w:t>ассоциации;</w:t>
      </w:r>
    </w:p>
    <w:p w14:paraId="730EB3F4" w14:textId="77777777" w:rsidR="00250F80" w:rsidRPr="00B37FA4" w:rsidRDefault="00250F80" w:rsidP="00250F80">
      <w:pPr>
        <w:pStyle w:val="a3"/>
        <w:numPr>
          <w:ilvl w:val="0"/>
          <w:numId w:val="18"/>
        </w:numPr>
        <w:spacing w:after="0"/>
        <w:jc w:val="both"/>
        <w:rPr>
          <w:rFonts w:ascii="Times New Roman" w:hAnsi="Times New Roman" w:cs="Times New Roman"/>
          <w:sz w:val="24"/>
          <w:szCs w:val="24"/>
        </w:rPr>
      </w:pPr>
      <w:r w:rsidRPr="00B37FA4">
        <w:rPr>
          <w:rFonts w:ascii="Times New Roman" w:hAnsi="Times New Roman" w:cs="Times New Roman"/>
          <w:sz w:val="24"/>
          <w:szCs w:val="24"/>
        </w:rPr>
        <w:t>сертификат "</w:t>
      </w:r>
      <w:proofErr w:type="spellStart"/>
      <w:r w:rsidRPr="00B37FA4">
        <w:rPr>
          <w:rFonts w:ascii="Times New Roman" w:hAnsi="Times New Roman" w:cs="Times New Roman"/>
          <w:sz w:val="24"/>
          <w:szCs w:val="24"/>
        </w:rPr>
        <w:t>Квалифин</w:t>
      </w:r>
      <w:proofErr w:type="spellEnd"/>
      <w:r w:rsidRPr="00B37FA4">
        <w:rPr>
          <w:rFonts w:ascii="Times New Roman" w:hAnsi="Times New Roman" w:cs="Times New Roman"/>
          <w:sz w:val="24"/>
          <w:szCs w:val="24"/>
        </w:rPr>
        <w:t>" Национальной финансовой ассоциации;</w:t>
      </w:r>
    </w:p>
    <w:p w14:paraId="161A9992" w14:textId="77777777" w:rsidR="00250F80" w:rsidRPr="0049314E" w:rsidRDefault="00250F80" w:rsidP="00250F80">
      <w:pPr>
        <w:pStyle w:val="a3"/>
        <w:numPr>
          <w:ilvl w:val="0"/>
          <w:numId w:val="18"/>
        </w:numPr>
        <w:spacing w:after="0"/>
        <w:jc w:val="both"/>
        <w:rPr>
          <w:rFonts w:ascii="Times New Roman" w:hAnsi="Times New Roman" w:cs="Times New Roman"/>
          <w:sz w:val="24"/>
          <w:szCs w:val="24"/>
        </w:rPr>
      </w:pPr>
      <w:r w:rsidRPr="00B37FA4">
        <w:rPr>
          <w:rFonts w:ascii="Times New Roman" w:hAnsi="Times New Roman" w:cs="Times New Roman"/>
          <w:sz w:val="24"/>
          <w:szCs w:val="24"/>
        </w:rPr>
        <w:t>аттестат "Инвестиционный советник" Национальной ассоциации</w:t>
      </w:r>
      <w:r>
        <w:rPr>
          <w:rFonts w:ascii="Times New Roman" w:hAnsi="Times New Roman" w:cs="Times New Roman"/>
          <w:sz w:val="24"/>
          <w:szCs w:val="24"/>
        </w:rPr>
        <w:t xml:space="preserve"> </w:t>
      </w:r>
      <w:r w:rsidRPr="0049314E">
        <w:rPr>
          <w:rFonts w:ascii="Times New Roman" w:hAnsi="Times New Roman" w:cs="Times New Roman"/>
          <w:sz w:val="24"/>
          <w:szCs w:val="24"/>
        </w:rPr>
        <w:t>участников фондового рынка;</w:t>
      </w:r>
    </w:p>
    <w:p w14:paraId="2CDE3123" w14:textId="1629CF4D" w:rsidR="00250F80" w:rsidRPr="00B1134A" w:rsidRDefault="00250F80" w:rsidP="00250F80">
      <w:pPr>
        <w:pStyle w:val="a3"/>
        <w:numPr>
          <w:ilvl w:val="0"/>
          <w:numId w:val="18"/>
        </w:numPr>
        <w:spacing w:after="0"/>
        <w:jc w:val="both"/>
        <w:rPr>
          <w:rFonts w:ascii="Times New Roman" w:hAnsi="Times New Roman" w:cs="Times New Roman"/>
          <w:sz w:val="24"/>
          <w:szCs w:val="24"/>
        </w:rPr>
      </w:pPr>
      <w:r w:rsidRPr="00B37FA4">
        <w:rPr>
          <w:rFonts w:ascii="Times New Roman" w:hAnsi="Times New Roman" w:cs="Times New Roman"/>
          <w:sz w:val="24"/>
          <w:szCs w:val="24"/>
        </w:rPr>
        <w:t>сертификат "Инвестиционный се</w:t>
      </w:r>
      <w:r w:rsidR="008F79EF">
        <w:rPr>
          <w:rFonts w:ascii="Times New Roman" w:hAnsi="Times New Roman" w:cs="Times New Roman"/>
          <w:sz w:val="24"/>
          <w:szCs w:val="24"/>
        </w:rPr>
        <w:t>ртификат Московской Биржи (МОЕХ</w:t>
      </w:r>
      <w:r>
        <w:rPr>
          <w:rFonts w:ascii="Times New Roman" w:hAnsi="Times New Roman" w:cs="Times New Roman"/>
          <w:sz w:val="24"/>
          <w:szCs w:val="24"/>
        </w:rPr>
        <w:t xml:space="preserve"> </w:t>
      </w:r>
      <w:proofErr w:type="spellStart"/>
      <w:r w:rsidRPr="0049314E">
        <w:rPr>
          <w:rFonts w:ascii="Times New Roman" w:hAnsi="Times New Roman" w:cs="Times New Roman"/>
          <w:sz w:val="24"/>
          <w:szCs w:val="24"/>
        </w:rPr>
        <w:t>Investor</w:t>
      </w:r>
      <w:proofErr w:type="spellEnd"/>
      <w:r w:rsidRPr="0049314E">
        <w:rPr>
          <w:rFonts w:ascii="Times New Roman" w:hAnsi="Times New Roman" w:cs="Times New Roman"/>
          <w:sz w:val="24"/>
          <w:szCs w:val="24"/>
        </w:rPr>
        <w:t xml:space="preserve"> </w:t>
      </w:r>
      <w:proofErr w:type="spellStart"/>
      <w:r w:rsidRPr="0049314E">
        <w:rPr>
          <w:rFonts w:ascii="Times New Roman" w:hAnsi="Times New Roman" w:cs="Times New Roman"/>
          <w:sz w:val="24"/>
          <w:szCs w:val="24"/>
        </w:rPr>
        <w:t>Certificate</w:t>
      </w:r>
      <w:proofErr w:type="spellEnd"/>
      <w:r w:rsidRPr="0049314E">
        <w:rPr>
          <w:rFonts w:ascii="Times New Roman" w:hAnsi="Times New Roman" w:cs="Times New Roman"/>
          <w:sz w:val="24"/>
          <w:szCs w:val="24"/>
        </w:rPr>
        <w:t>)".</w:t>
      </w:r>
    </w:p>
    <w:p w14:paraId="23230AA0" w14:textId="1EF8B6E6" w:rsidR="00A708B1" w:rsidRDefault="004D1C4F" w:rsidP="004D1C4F">
      <w:pPr>
        <w:spacing w:after="0"/>
        <w:jc w:val="both"/>
        <w:rPr>
          <w:rFonts w:ascii="Times New Roman" w:hAnsi="Times New Roman" w:cs="Times New Roman"/>
          <w:sz w:val="24"/>
          <w:szCs w:val="24"/>
        </w:rPr>
      </w:pPr>
      <w:r>
        <w:rPr>
          <w:rFonts w:ascii="Times New Roman" w:hAnsi="Times New Roman" w:cs="Times New Roman"/>
          <w:sz w:val="24"/>
          <w:szCs w:val="24"/>
        </w:rPr>
        <w:t xml:space="preserve">3.2.8. </w:t>
      </w:r>
      <w:r w:rsidRPr="004D1C4F">
        <w:rPr>
          <w:rFonts w:ascii="Times New Roman" w:hAnsi="Times New Roman" w:cs="Times New Roman"/>
          <w:sz w:val="24"/>
          <w:szCs w:val="24"/>
        </w:rPr>
        <w:t xml:space="preserve">Наличие у физического лица Образования (для признания </w:t>
      </w:r>
      <w:r>
        <w:rPr>
          <w:rFonts w:ascii="Times New Roman" w:hAnsi="Times New Roman" w:cs="Times New Roman"/>
          <w:sz w:val="24"/>
          <w:szCs w:val="24"/>
        </w:rPr>
        <w:t xml:space="preserve">физического лица </w:t>
      </w:r>
      <w:r w:rsidRPr="004D1C4F">
        <w:rPr>
          <w:rFonts w:ascii="Times New Roman" w:hAnsi="Times New Roman" w:cs="Times New Roman"/>
          <w:sz w:val="24"/>
          <w:szCs w:val="24"/>
        </w:rPr>
        <w:t>квалифицированным инвестором)</w:t>
      </w:r>
      <w:r>
        <w:rPr>
          <w:rFonts w:ascii="Times New Roman" w:hAnsi="Times New Roman" w:cs="Times New Roman"/>
          <w:sz w:val="24"/>
          <w:szCs w:val="24"/>
        </w:rPr>
        <w:t>,</w:t>
      </w:r>
      <w:r w:rsidRPr="004D1C4F">
        <w:t xml:space="preserve"> </w:t>
      </w:r>
      <w:r w:rsidRPr="004D1C4F">
        <w:rPr>
          <w:rFonts w:ascii="Times New Roman" w:hAnsi="Times New Roman" w:cs="Times New Roman"/>
          <w:sz w:val="24"/>
          <w:szCs w:val="24"/>
        </w:rPr>
        <w:t>предусмотренного абзацем первым п. 1.1.</w:t>
      </w:r>
      <w:r>
        <w:rPr>
          <w:rFonts w:ascii="Times New Roman" w:hAnsi="Times New Roman" w:cs="Times New Roman"/>
          <w:sz w:val="24"/>
          <w:szCs w:val="24"/>
        </w:rPr>
        <w:t xml:space="preserve">10 </w:t>
      </w:r>
      <w:r w:rsidRPr="004D1C4F">
        <w:rPr>
          <w:rFonts w:ascii="Times New Roman" w:hAnsi="Times New Roman" w:cs="Times New Roman"/>
          <w:sz w:val="24"/>
          <w:szCs w:val="24"/>
        </w:rPr>
        <w:t xml:space="preserve">настоящего </w:t>
      </w:r>
      <w:r>
        <w:rPr>
          <w:rFonts w:ascii="Times New Roman" w:hAnsi="Times New Roman" w:cs="Times New Roman"/>
          <w:sz w:val="24"/>
          <w:szCs w:val="24"/>
        </w:rPr>
        <w:t>Регламента</w:t>
      </w:r>
      <w:r w:rsidRPr="004D1C4F">
        <w:rPr>
          <w:rFonts w:ascii="Times New Roman" w:hAnsi="Times New Roman" w:cs="Times New Roman"/>
          <w:sz w:val="24"/>
          <w:szCs w:val="24"/>
        </w:rPr>
        <w:t>.</w:t>
      </w:r>
    </w:p>
    <w:p w14:paraId="468D62F5" w14:textId="77777777" w:rsidR="00AF6B5F" w:rsidRDefault="00AF6B5F" w:rsidP="00592A4C">
      <w:pPr>
        <w:spacing w:after="0"/>
        <w:jc w:val="both"/>
        <w:rPr>
          <w:rFonts w:ascii="Times New Roman" w:hAnsi="Times New Roman" w:cs="Times New Roman"/>
          <w:sz w:val="24"/>
          <w:szCs w:val="24"/>
        </w:rPr>
      </w:pPr>
    </w:p>
    <w:p w14:paraId="37F58C6F" w14:textId="1EB0976E" w:rsidR="00AF6B5F" w:rsidRDefault="004B5CC0" w:rsidP="00AF6B5F">
      <w:pPr>
        <w:spacing w:after="0"/>
        <w:jc w:val="both"/>
        <w:rPr>
          <w:rFonts w:ascii="Times New Roman" w:hAnsi="Times New Roman" w:cs="Times New Roman"/>
          <w:sz w:val="24"/>
          <w:szCs w:val="24"/>
        </w:rPr>
      </w:pPr>
      <w:r>
        <w:rPr>
          <w:rFonts w:ascii="Times New Roman" w:hAnsi="Times New Roman" w:cs="Times New Roman"/>
          <w:sz w:val="24"/>
          <w:szCs w:val="24"/>
        </w:rPr>
        <w:t xml:space="preserve">3.3. </w:t>
      </w:r>
      <w:r w:rsidR="00AF6B5F">
        <w:rPr>
          <w:rFonts w:ascii="Times New Roman" w:hAnsi="Times New Roman" w:cs="Times New Roman"/>
          <w:sz w:val="24"/>
          <w:szCs w:val="24"/>
        </w:rPr>
        <w:t>Определение Общество</w:t>
      </w:r>
      <w:r w:rsidR="00511A32">
        <w:rPr>
          <w:rFonts w:ascii="Times New Roman" w:hAnsi="Times New Roman" w:cs="Times New Roman"/>
          <w:sz w:val="24"/>
          <w:szCs w:val="24"/>
        </w:rPr>
        <w:t>м</w:t>
      </w:r>
      <w:r w:rsidR="00AF6B5F">
        <w:rPr>
          <w:rFonts w:ascii="Times New Roman" w:hAnsi="Times New Roman" w:cs="Times New Roman"/>
          <w:sz w:val="24"/>
          <w:szCs w:val="24"/>
        </w:rPr>
        <w:t xml:space="preserve"> опыта работы</w:t>
      </w:r>
    </w:p>
    <w:p w14:paraId="3BD36613" w14:textId="393C1EDF" w:rsidR="004D1C4F" w:rsidRDefault="00AF6B5F" w:rsidP="00AF6B5F">
      <w:pPr>
        <w:spacing w:after="0"/>
        <w:jc w:val="both"/>
        <w:rPr>
          <w:rFonts w:ascii="Times New Roman" w:hAnsi="Times New Roman" w:cs="Times New Roman"/>
          <w:sz w:val="24"/>
          <w:szCs w:val="24"/>
        </w:rPr>
      </w:pPr>
      <w:r>
        <w:rPr>
          <w:rFonts w:ascii="Times New Roman" w:hAnsi="Times New Roman" w:cs="Times New Roman"/>
          <w:sz w:val="24"/>
          <w:szCs w:val="24"/>
        </w:rPr>
        <w:t xml:space="preserve">3.3.1. </w:t>
      </w:r>
      <w:r w:rsidRPr="00AF6B5F">
        <w:rPr>
          <w:rFonts w:ascii="Times New Roman" w:hAnsi="Times New Roman" w:cs="Times New Roman"/>
          <w:sz w:val="24"/>
          <w:szCs w:val="24"/>
        </w:rPr>
        <w:t>При определении необходимого опыта работы в российской и (или) иностранной организации, указанн</w:t>
      </w:r>
      <w:r>
        <w:rPr>
          <w:rFonts w:ascii="Times New Roman" w:hAnsi="Times New Roman" w:cs="Times New Roman"/>
          <w:sz w:val="24"/>
          <w:szCs w:val="24"/>
        </w:rPr>
        <w:t>ых</w:t>
      </w:r>
      <w:r w:rsidRPr="00AF6B5F">
        <w:rPr>
          <w:rFonts w:ascii="Times New Roman" w:hAnsi="Times New Roman" w:cs="Times New Roman"/>
          <w:sz w:val="24"/>
          <w:szCs w:val="24"/>
        </w:rPr>
        <w:t xml:space="preserve"> в </w:t>
      </w:r>
      <w:proofErr w:type="spellStart"/>
      <w:r w:rsidRPr="00AF6B5F">
        <w:rPr>
          <w:rFonts w:ascii="Times New Roman" w:hAnsi="Times New Roman" w:cs="Times New Roman"/>
          <w:sz w:val="24"/>
          <w:szCs w:val="24"/>
        </w:rPr>
        <w:t>пп</w:t>
      </w:r>
      <w:proofErr w:type="spellEnd"/>
      <w:r w:rsidRPr="00AF6B5F">
        <w:rPr>
          <w:rFonts w:ascii="Times New Roman" w:hAnsi="Times New Roman" w:cs="Times New Roman"/>
          <w:sz w:val="24"/>
          <w:szCs w:val="24"/>
        </w:rPr>
        <w:t xml:space="preserve">. 3.2.1 </w:t>
      </w:r>
      <w:r w:rsidR="007B26A5">
        <w:rPr>
          <w:rFonts w:ascii="Times New Roman" w:hAnsi="Times New Roman" w:cs="Times New Roman"/>
          <w:sz w:val="24"/>
          <w:szCs w:val="24"/>
        </w:rPr>
        <w:t>настоящего Регламента</w:t>
      </w:r>
      <w:r w:rsidRPr="00AF6B5F">
        <w:rPr>
          <w:rFonts w:ascii="Times New Roman" w:hAnsi="Times New Roman" w:cs="Times New Roman"/>
          <w:sz w:val="24"/>
          <w:szCs w:val="24"/>
        </w:rPr>
        <w:t>, учитывается опыт работы в одной или нескольких (двух и более) организациях, непосредственно связанный с совершением сделок с финансовыми инструментами, подготовкой индивидуальных инвестиционных</w:t>
      </w:r>
      <w:r>
        <w:rPr>
          <w:rFonts w:ascii="Times New Roman" w:hAnsi="Times New Roman" w:cs="Times New Roman"/>
          <w:sz w:val="24"/>
          <w:szCs w:val="24"/>
        </w:rPr>
        <w:t xml:space="preserve"> </w:t>
      </w:r>
      <w:r w:rsidRPr="00AF6B5F">
        <w:rPr>
          <w:rFonts w:ascii="Times New Roman" w:hAnsi="Times New Roman" w:cs="Times New Roman"/>
          <w:sz w:val="24"/>
          <w:szCs w:val="24"/>
        </w:rPr>
        <w:t>рекомендаций, управления рисками, связанными с совершением указанных сделок, в течение 5 лет, предшествующих дате подачи Заявления Клиентом\Потенциальным клиентом.</w:t>
      </w:r>
      <w:r w:rsidRPr="00AF6B5F">
        <w:rPr>
          <w:rFonts w:ascii="Times New Roman" w:hAnsi="Times New Roman" w:cs="Times New Roman"/>
          <w:sz w:val="24"/>
          <w:szCs w:val="24"/>
        </w:rPr>
        <w:cr/>
      </w:r>
      <w:r w:rsidR="00FB3060">
        <w:rPr>
          <w:rFonts w:ascii="Times New Roman" w:hAnsi="Times New Roman" w:cs="Times New Roman"/>
          <w:sz w:val="24"/>
          <w:szCs w:val="24"/>
        </w:rPr>
        <w:t xml:space="preserve">3.3.2. </w:t>
      </w:r>
      <w:r w:rsidR="00FB3060" w:rsidRPr="00FB3060">
        <w:rPr>
          <w:rFonts w:ascii="Times New Roman" w:hAnsi="Times New Roman" w:cs="Times New Roman"/>
          <w:sz w:val="24"/>
          <w:szCs w:val="24"/>
        </w:rPr>
        <w:t>Документы, подтверждающие опыт работы, непосредственно связанный с совершением сделок с финансовыми инструментами, подготовкой индивидуальных инвестиционных рекомендаций, управления рисками, связанными с совершением указанных сделок, в российской организации и (или) иностранной организации:</w:t>
      </w:r>
    </w:p>
    <w:p w14:paraId="54B3E905" w14:textId="50C8C91B" w:rsidR="005B40D5" w:rsidRPr="00726286" w:rsidRDefault="00FB3060" w:rsidP="00726286">
      <w:pPr>
        <w:pStyle w:val="a3"/>
        <w:numPr>
          <w:ilvl w:val="0"/>
          <w:numId w:val="21"/>
        </w:numPr>
        <w:jc w:val="both"/>
        <w:rPr>
          <w:rFonts w:ascii="Times New Roman" w:hAnsi="Times New Roman" w:cs="Times New Roman"/>
          <w:sz w:val="24"/>
          <w:szCs w:val="24"/>
        </w:rPr>
      </w:pPr>
      <w:r w:rsidRPr="00726286">
        <w:rPr>
          <w:rFonts w:ascii="Times New Roman" w:hAnsi="Times New Roman" w:cs="Times New Roman"/>
          <w:sz w:val="24"/>
          <w:szCs w:val="24"/>
        </w:rPr>
        <w:t>заверенная копия трудовой книжки</w:t>
      </w:r>
      <w:r w:rsidR="00305E87">
        <w:rPr>
          <w:rFonts w:ascii="Times New Roman" w:hAnsi="Times New Roman" w:cs="Times New Roman"/>
          <w:sz w:val="24"/>
          <w:szCs w:val="24"/>
        </w:rPr>
        <w:t>.</w:t>
      </w:r>
      <w:r w:rsidRPr="00726286">
        <w:rPr>
          <w:rFonts w:ascii="Times New Roman" w:hAnsi="Times New Roman" w:cs="Times New Roman"/>
          <w:sz w:val="24"/>
          <w:szCs w:val="24"/>
        </w:rPr>
        <w:t xml:space="preserve"> </w:t>
      </w:r>
      <w:r w:rsidR="005B40D5" w:rsidRPr="005B40D5">
        <w:rPr>
          <w:rFonts w:ascii="Times New Roman" w:hAnsi="Times New Roman" w:cs="Times New Roman"/>
          <w:sz w:val="24"/>
          <w:szCs w:val="24"/>
        </w:rPr>
        <w:t>Заверение копий осуществляется печатью (при наличии) и подписью уполномоченного лица организации — работодателя Клиента или нотариусом</w:t>
      </w:r>
      <w:r w:rsidR="005B40D5">
        <w:rPr>
          <w:rFonts w:ascii="Times New Roman" w:hAnsi="Times New Roman" w:cs="Times New Roman"/>
          <w:sz w:val="24"/>
          <w:szCs w:val="24"/>
        </w:rPr>
        <w:t xml:space="preserve">, </w:t>
      </w:r>
      <w:r w:rsidR="005B40D5" w:rsidRPr="005B40D5">
        <w:rPr>
          <w:rFonts w:ascii="Times New Roman" w:hAnsi="Times New Roman" w:cs="Times New Roman"/>
          <w:sz w:val="24"/>
          <w:szCs w:val="24"/>
        </w:rPr>
        <w:t xml:space="preserve">либо копия трудовой книжки в форме электронного документа (в том числе скан-образ трудовой книжки), либо </w:t>
      </w:r>
      <w:r w:rsidR="00774E1D" w:rsidRPr="00774E1D">
        <w:rPr>
          <w:rFonts w:ascii="Times New Roman" w:hAnsi="Times New Roman" w:cs="Times New Roman"/>
          <w:sz w:val="24"/>
          <w:szCs w:val="24"/>
        </w:rPr>
        <w:t>в виде бумажной копии такого</w:t>
      </w:r>
      <w:r w:rsidR="00774E1D">
        <w:rPr>
          <w:rFonts w:ascii="Times New Roman" w:hAnsi="Times New Roman" w:cs="Times New Roman"/>
          <w:sz w:val="24"/>
          <w:szCs w:val="24"/>
        </w:rPr>
        <w:t xml:space="preserve"> </w:t>
      </w:r>
      <w:r w:rsidR="00774E1D" w:rsidRPr="00774E1D">
        <w:rPr>
          <w:rFonts w:ascii="Times New Roman" w:hAnsi="Times New Roman" w:cs="Times New Roman"/>
          <w:sz w:val="24"/>
          <w:szCs w:val="24"/>
        </w:rPr>
        <w:t>электронного документа, заверенной Клиентом</w:t>
      </w:r>
      <w:r w:rsidR="005B40D5" w:rsidRPr="005B40D5">
        <w:rPr>
          <w:rFonts w:ascii="Times New Roman" w:hAnsi="Times New Roman" w:cs="Times New Roman"/>
          <w:sz w:val="24"/>
          <w:szCs w:val="24"/>
        </w:rPr>
        <w:t>;</w:t>
      </w:r>
    </w:p>
    <w:p w14:paraId="3DB36ABA" w14:textId="50B88C76" w:rsidR="00FB3060" w:rsidRDefault="00FB3060" w:rsidP="00FB3060">
      <w:pPr>
        <w:pStyle w:val="a3"/>
        <w:numPr>
          <w:ilvl w:val="0"/>
          <w:numId w:val="21"/>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сведения о трудовой деятельности, предоставленные Фондом пенсионного и социального страхования Российской Федерации </w:t>
      </w:r>
      <w:r w:rsidR="002F4F0B" w:rsidRPr="002F4F0B">
        <w:rPr>
          <w:rFonts w:ascii="Times New Roman" w:hAnsi="Times New Roman" w:cs="Times New Roman"/>
          <w:sz w:val="24"/>
          <w:szCs w:val="24"/>
        </w:rPr>
        <w:t>заверенны</w:t>
      </w:r>
      <w:r w:rsidR="002F4F0B">
        <w:rPr>
          <w:rFonts w:ascii="Times New Roman" w:hAnsi="Times New Roman" w:cs="Times New Roman"/>
          <w:sz w:val="24"/>
          <w:szCs w:val="24"/>
        </w:rPr>
        <w:t>е</w:t>
      </w:r>
      <w:r w:rsidR="002F4F0B" w:rsidRPr="002F4F0B">
        <w:rPr>
          <w:rFonts w:ascii="Times New Roman" w:hAnsi="Times New Roman" w:cs="Times New Roman"/>
          <w:sz w:val="24"/>
          <w:szCs w:val="24"/>
        </w:rPr>
        <w:t xml:space="preserve"> должностным лицом Пенсионного фонда РФ, либо выданны</w:t>
      </w:r>
      <w:r w:rsidR="002F4F0B">
        <w:rPr>
          <w:rFonts w:ascii="Times New Roman" w:hAnsi="Times New Roman" w:cs="Times New Roman"/>
          <w:sz w:val="24"/>
          <w:szCs w:val="24"/>
        </w:rPr>
        <w:t>е</w:t>
      </w:r>
      <w:r w:rsidR="002F4F0B" w:rsidRPr="002F4F0B">
        <w:rPr>
          <w:rFonts w:ascii="Times New Roman" w:hAnsi="Times New Roman" w:cs="Times New Roman"/>
          <w:sz w:val="24"/>
          <w:szCs w:val="24"/>
        </w:rPr>
        <w:t xml:space="preserve"> в форме электронного документа, подписанного УКЭП, либо в виде бумажной копии </w:t>
      </w:r>
      <w:r w:rsidR="00774E1D">
        <w:rPr>
          <w:rFonts w:ascii="Times New Roman" w:hAnsi="Times New Roman" w:cs="Times New Roman"/>
          <w:sz w:val="24"/>
          <w:szCs w:val="24"/>
        </w:rPr>
        <w:t xml:space="preserve">такого электронного </w:t>
      </w:r>
      <w:r w:rsidR="002F4F0B" w:rsidRPr="002F4F0B">
        <w:rPr>
          <w:rFonts w:ascii="Times New Roman" w:hAnsi="Times New Roman" w:cs="Times New Roman"/>
          <w:sz w:val="24"/>
          <w:szCs w:val="24"/>
        </w:rPr>
        <w:t>документа</w:t>
      </w:r>
      <w:r w:rsidR="00774E1D">
        <w:rPr>
          <w:rFonts w:ascii="Times New Roman" w:hAnsi="Times New Roman" w:cs="Times New Roman"/>
          <w:sz w:val="24"/>
          <w:szCs w:val="24"/>
        </w:rPr>
        <w:t>, заверенной Клиентом</w:t>
      </w:r>
      <w:r w:rsidR="002F4F0B" w:rsidRPr="002F4F0B">
        <w:rPr>
          <w:rFonts w:ascii="Times New Roman" w:hAnsi="Times New Roman" w:cs="Times New Roman"/>
          <w:sz w:val="24"/>
          <w:szCs w:val="24"/>
        </w:rPr>
        <w:t>; либо</w:t>
      </w:r>
      <w:r w:rsidRPr="00726286">
        <w:rPr>
          <w:rFonts w:ascii="Times New Roman" w:hAnsi="Times New Roman" w:cs="Times New Roman"/>
          <w:sz w:val="24"/>
          <w:szCs w:val="24"/>
        </w:rPr>
        <w:t xml:space="preserve">. </w:t>
      </w:r>
    </w:p>
    <w:p w14:paraId="272140B7" w14:textId="1F648DC6" w:rsidR="002F4F0B" w:rsidRDefault="002F4F0B" w:rsidP="00FB3060">
      <w:pPr>
        <w:pStyle w:val="a3"/>
        <w:numPr>
          <w:ilvl w:val="0"/>
          <w:numId w:val="21"/>
        </w:numPr>
        <w:spacing w:after="0"/>
        <w:jc w:val="both"/>
        <w:rPr>
          <w:rFonts w:ascii="Times New Roman" w:hAnsi="Times New Roman" w:cs="Times New Roman"/>
          <w:sz w:val="24"/>
          <w:szCs w:val="24"/>
        </w:rPr>
      </w:pPr>
      <w:r w:rsidRPr="002F4F0B">
        <w:rPr>
          <w:rFonts w:ascii="Times New Roman" w:hAnsi="Times New Roman" w:cs="Times New Roman"/>
          <w:sz w:val="24"/>
          <w:szCs w:val="24"/>
        </w:rPr>
        <w:t>оригинал документа, содержащего сведения о трудовой деятельности Клиента, заверенный надлежащим образом, выданный в многофункциональном центре предоставления государственных и муниципальных услуг, либо скан-образ указанного документа, либо бумажная копия документа</w:t>
      </w:r>
      <w:r w:rsidR="00305E87">
        <w:rPr>
          <w:rFonts w:ascii="Times New Roman" w:hAnsi="Times New Roman" w:cs="Times New Roman"/>
          <w:sz w:val="24"/>
          <w:szCs w:val="24"/>
        </w:rPr>
        <w:t>,</w:t>
      </w:r>
    </w:p>
    <w:p w14:paraId="3392CAA6" w14:textId="77777777" w:rsidR="00B84FE6" w:rsidRDefault="00FB3060" w:rsidP="00FB3060">
      <w:pPr>
        <w:pStyle w:val="a3"/>
        <w:numPr>
          <w:ilvl w:val="0"/>
          <w:numId w:val="21"/>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заверенные копии или оригиналы трудовых договоров, предметом которых является работа по совместительству в случаях, когда работа по совместительству не отражена в трудовой книжке, а также заверенные копии и оригиналы соглашений о расторжении таких договоров (при наличии). Заверение копий осуществляется печатью (при наличии) и подписью уполномоченного лица организации — работодателя </w:t>
      </w:r>
      <w:r w:rsidR="00B84FE6">
        <w:rPr>
          <w:rFonts w:ascii="Times New Roman" w:hAnsi="Times New Roman" w:cs="Times New Roman"/>
          <w:sz w:val="24"/>
          <w:szCs w:val="24"/>
        </w:rPr>
        <w:t>Клиента</w:t>
      </w:r>
      <w:r w:rsidRPr="00726286">
        <w:rPr>
          <w:rFonts w:ascii="Times New Roman" w:hAnsi="Times New Roman" w:cs="Times New Roman"/>
          <w:sz w:val="24"/>
          <w:szCs w:val="24"/>
        </w:rPr>
        <w:t xml:space="preserve"> или нотариусом; </w:t>
      </w:r>
    </w:p>
    <w:p w14:paraId="659128F7" w14:textId="77777777" w:rsidR="00B84FE6" w:rsidRDefault="00FB3060" w:rsidP="00FB3060">
      <w:pPr>
        <w:pStyle w:val="a3"/>
        <w:numPr>
          <w:ilvl w:val="0"/>
          <w:numId w:val="21"/>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копии лицензий организаций (при условии лицензирования вида деятельности), записи которых содержатся в трудовой книжке лица, если такие организации могут входить в перечень, указанный в пункте 2 статьи 51.2 Закона; </w:t>
      </w:r>
    </w:p>
    <w:p w14:paraId="436BBE92" w14:textId="22302BD7" w:rsidR="00B84FE6" w:rsidRDefault="00FB3060" w:rsidP="00FB3060">
      <w:pPr>
        <w:pStyle w:val="a3"/>
        <w:numPr>
          <w:ilvl w:val="0"/>
          <w:numId w:val="21"/>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заверенные копии документов, подтверждающих факт совершения российской и (или) иностранной организацией, в которой работал (работает) </w:t>
      </w:r>
      <w:r w:rsidR="00B84FE6">
        <w:rPr>
          <w:rFonts w:ascii="Times New Roman" w:hAnsi="Times New Roman" w:cs="Times New Roman"/>
          <w:sz w:val="24"/>
          <w:szCs w:val="24"/>
        </w:rPr>
        <w:t>Клиент</w:t>
      </w:r>
      <w:r w:rsidRPr="00726286">
        <w:rPr>
          <w:rFonts w:ascii="Times New Roman" w:hAnsi="Times New Roman" w:cs="Times New Roman"/>
          <w:sz w:val="24"/>
          <w:szCs w:val="24"/>
        </w:rPr>
        <w:t xml:space="preserve">, сделок с ценными бумагами и (или) иными финансовыми инструментами, заверенные печатью и подписью уполномоченных лиц указанных организаций: договоры; отчеты брокеров; выписки из реестра договоров, заключенных на организованных торгах; письма от работодателей подтверждающие совершение более 1 сделки с ценными бумагами и (или) иными финансовыми инструментами в период работы </w:t>
      </w:r>
      <w:r w:rsidR="00B84FE6">
        <w:rPr>
          <w:rFonts w:ascii="Times New Roman" w:hAnsi="Times New Roman" w:cs="Times New Roman"/>
          <w:sz w:val="24"/>
          <w:szCs w:val="24"/>
        </w:rPr>
        <w:t>Клиента; должностные инструкции</w:t>
      </w:r>
      <w:r w:rsidRPr="00726286">
        <w:rPr>
          <w:rFonts w:ascii="Times New Roman" w:hAnsi="Times New Roman" w:cs="Times New Roman"/>
          <w:sz w:val="24"/>
          <w:szCs w:val="24"/>
        </w:rPr>
        <w:t xml:space="preserve">; </w:t>
      </w:r>
    </w:p>
    <w:p w14:paraId="2D0EAD0D" w14:textId="132B787D" w:rsidR="00B84FE6" w:rsidRPr="00726286" w:rsidRDefault="00B84FE6" w:rsidP="00592A4C">
      <w:pPr>
        <w:pStyle w:val="a3"/>
        <w:numPr>
          <w:ilvl w:val="0"/>
          <w:numId w:val="21"/>
        </w:numPr>
        <w:spacing w:after="0"/>
        <w:jc w:val="both"/>
        <w:rPr>
          <w:rFonts w:ascii="Times New Roman" w:hAnsi="Times New Roman" w:cs="Times New Roman"/>
          <w:sz w:val="24"/>
          <w:szCs w:val="24"/>
        </w:rPr>
      </w:pPr>
      <w:r w:rsidRPr="00B84FE6">
        <w:rPr>
          <w:rFonts w:ascii="Times New Roman" w:hAnsi="Times New Roman" w:cs="Times New Roman"/>
          <w:sz w:val="24"/>
          <w:szCs w:val="24"/>
        </w:rPr>
        <w:t xml:space="preserve">иной документ, </w:t>
      </w:r>
      <w:r>
        <w:rPr>
          <w:rFonts w:ascii="Times New Roman" w:hAnsi="Times New Roman" w:cs="Times New Roman"/>
          <w:sz w:val="24"/>
          <w:szCs w:val="24"/>
        </w:rPr>
        <w:t xml:space="preserve">позволяющий </w:t>
      </w:r>
      <w:r w:rsidRPr="00B84FE6">
        <w:rPr>
          <w:rFonts w:ascii="Times New Roman" w:hAnsi="Times New Roman" w:cs="Times New Roman"/>
          <w:sz w:val="24"/>
          <w:szCs w:val="24"/>
        </w:rPr>
        <w:t>подтвер</w:t>
      </w:r>
      <w:r>
        <w:rPr>
          <w:rFonts w:ascii="Times New Roman" w:hAnsi="Times New Roman" w:cs="Times New Roman"/>
          <w:sz w:val="24"/>
          <w:szCs w:val="24"/>
        </w:rPr>
        <w:t>дить</w:t>
      </w:r>
      <w:r w:rsidRPr="00B84FE6">
        <w:rPr>
          <w:rFonts w:ascii="Times New Roman" w:hAnsi="Times New Roman" w:cs="Times New Roman"/>
          <w:sz w:val="24"/>
          <w:szCs w:val="24"/>
        </w:rPr>
        <w:t xml:space="preserve"> наличие необходимого опыта в соответствии с </w:t>
      </w:r>
      <w:r w:rsidRPr="00726286">
        <w:rPr>
          <w:rFonts w:ascii="Times New Roman" w:hAnsi="Times New Roman" w:cs="Times New Roman"/>
          <w:sz w:val="24"/>
          <w:szCs w:val="24"/>
        </w:rPr>
        <w:t>требованиями действующего российского законодательства.</w:t>
      </w:r>
    </w:p>
    <w:p w14:paraId="3168DD26" w14:textId="77777777" w:rsidR="00AF6B5F" w:rsidRDefault="00AF6B5F" w:rsidP="00AF6B5F">
      <w:pPr>
        <w:spacing w:after="0"/>
        <w:jc w:val="both"/>
        <w:rPr>
          <w:rFonts w:ascii="Times New Roman" w:hAnsi="Times New Roman" w:cs="Times New Roman"/>
          <w:sz w:val="24"/>
          <w:szCs w:val="24"/>
        </w:rPr>
      </w:pPr>
    </w:p>
    <w:p w14:paraId="66FA0891" w14:textId="386C4DCD" w:rsidR="004D1C4F" w:rsidRDefault="00511A32" w:rsidP="00672F92">
      <w:pPr>
        <w:spacing w:after="0"/>
        <w:jc w:val="both"/>
        <w:rPr>
          <w:rFonts w:ascii="Times New Roman" w:hAnsi="Times New Roman" w:cs="Times New Roman"/>
          <w:sz w:val="24"/>
          <w:szCs w:val="24"/>
        </w:rPr>
      </w:pPr>
      <w:r>
        <w:rPr>
          <w:rFonts w:ascii="Times New Roman" w:hAnsi="Times New Roman" w:cs="Times New Roman"/>
          <w:sz w:val="24"/>
          <w:szCs w:val="24"/>
        </w:rPr>
        <w:t xml:space="preserve">3.4. </w:t>
      </w:r>
      <w:r w:rsidR="00592A4C">
        <w:rPr>
          <w:rFonts w:ascii="Times New Roman" w:hAnsi="Times New Roman" w:cs="Times New Roman"/>
          <w:sz w:val="24"/>
          <w:szCs w:val="24"/>
        </w:rPr>
        <w:t xml:space="preserve">Признание лица квалифицированным инвестором по признаку совершения им </w:t>
      </w:r>
      <w:r w:rsidR="00592A4C" w:rsidRPr="00592A4C">
        <w:rPr>
          <w:rFonts w:ascii="Times New Roman" w:hAnsi="Times New Roman" w:cs="Times New Roman"/>
          <w:sz w:val="24"/>
          <w:szCs w:val="24"/>
        </w:rPr>
        <w:t>сделок с Финансовыми инструментами:</w:t>
      </w:r>
    </w:p>
    <w:p w14:paraId="2DF1925B" w14:textId="751B9F31" w:rsidR="00592A4C" w:rsidRDefault="00A44C26" w:rsidP="00B052A2">
      <w:pPr>
        <w:spacing w:after="0"/>
        <w:jc w:val="both"/>
        <w:rPr>
          <w:rFonts w:ascii="Times New Roman" w:hAnsi="Times New Roman" w:cs="Times New Roman"/>
          <w:sz w:val="24"/>
          <w:szCs w:val="24"/>
        </w:rPr>
      </w:pPr>
      <w:r>
        <w:rPr>
          <w:rFonts w:ascii="Times New Roman" w:hAnsi="Times New Roman" w:cs="Times New Roman"/>
          <w:sz w:val="24"/>
          <w:szCs w:val="24"/>
        </w:rPr>
        <w:t xml:space="preserve">3.4.1. </w:t>
      </w:r>
      <w:r w:rsidR="00B052A2" w:rsidRPr="00B052A2">
        <w:rPr>
          <w:rFonts w:ascii="Times New Roman" w:hAnsi="Times New Roman" w:cs="Times New Roman"/>
          <w:sz w:val="24"/>
          <w:szCs w:val="24"/>
        </w:rPr>
        <w:t>Для признания физического лица квалифицированным инвестором сделки с ценными бумагами, являющимися Финансовыми инструментами, в соответствии с настоящим</w:t>
      </w:r>
      <w:r w:rsidR="00B052A2">
        <w:rPr>
          <w:rFonts w:ascii="Times New Roman" w:hAnsi="Times New Roman" w:cs="Times New Roman"/>
          <w:sz w:val="24"/>
          <w:szCs w:val="24"/>
        </w:rPr>
        <w:t xml:space="preserve"> </w:t>
      </w:r>
      <w:r w:rsidR="00B052A2" w:rsidRPr="00B052A2">
        <w:rPr>
          <w:rFonts w:ascii="Times New Roman" w:hAnsi="Times New Roman" w:cs="Times New Roman"/>
          <w:sz w:val="24"/>
          <w:szCs w:val="24"/>
        </w:rPr>
        <w:t>Регламентом, и (или) договоры, предусмотренные пунктом 1 статьи 4.1 Федерального закона "О рынке ценных бумаг", и (или) заключенные физическим лицом на организованных торгах договоры, являющиеся производными финансовыми инструментами, за последние четыре полных квартала, предшествующие кварталу, в котором физическое лицо подало заявление о признании его квалифицированным инвестором, должны быть совершены и (или) заключены физическим лицом в среднем не реже десяти раз в квартал, но не реже одного раза в месяц.</w:t>
      </w:r>
    </w:p>
    <w:p w14:paraId="2529691A" w14:textId="3FB7177B" w:rsidR="00B052A2" w:rsidRDefault="00B052A2" w:rsidP="00B052A2">
      <w:pPr>
        <w:spacing w:after="0"/>
        <w:jc w:val="both"/>
        <w:rPr>
          <w:rFonts w:ascii="Times New Roman" w:hAnsi="Times New Roman" w:cs="Times New Roman"/>
          <w:sz w:val="24"/>
          <w:szCs w:val="24"/>
        </w:rPr>
      </w:pPr>
      <w:r w:rsidRPr="00B052A2">
        <w:rPr>
          <w:rFonts w:ascii="Times New Roman" w:hAnsi="Times New Roman" w:cs="Times New Roman"/>
          <w:sz w:val="24"/>
          <w:szCs w:val="24"/>
        </w:rPr>
        <w:t>Объем сделок и (или) договоров, указанных в абзаце первом настоящего пункта, при условии, что объем сделок с цифровыми свидетельствами не превышает 25 процентов, должен составлять за период, указанный в абзаце первом настоящего пункта, не менее 6 миллионов рублей, а при наличии у физического лица образования или ученой степени</w:t>
      </w:r>
      <w:r w:rsidRPr="00B052A2">
        <w:t xml:space="preserve"> </w:t>
      </w:r>
      <w:r>
        <w:t>(</w:t>
      </w:r>
      <w:r w:rsidRPr="00B052A2">
        <w:rPr>
          <w:rFonts w:ascii="Times New Roman" w:hAnsi="Times New Roman" w:cs="Times New Roman"/>
          <w:sz w:val="24"/>
          <w:szCs w:val="24"/>
        </w:rPr>
        <w:t>для применения имущественных критериев при признании физического лица квалифицированным инвестором</w:t>
      </w:r>
      <w:r>
        <w:rPr>
          <w:rFonts w:ascii="Times New Roman" w:hAnsi="Times New Roman" w:cs="Times New Roman"/>
          <w:sz w:val="24"/>
          <w:szCs w:val="24"/>
        </w:rPr>
        <w:t>)</w:t>
      </w:r>
      <w:r w:rsidRPr="00B052A2">
        <w:rPr>
          <w:rFonts w:ascii="Times New Roman" w:hAnsi="Times New Roman" w:cs="Times New Roman"/>
          <w:sz w:val="24"/>
          <w:szCs w:val="24"/>
        </w:rPr>
        <w:t>, - не менее 4 миллионов рублей.</w:t>
      </w:r>
    </w:p>
    <w:p w14:paraId="6E0CAD1C" w14:textId="7814EA07" w:rsidR="00A44C26" w:rsidRDefault="00A44C26" w:rsidP="00F058BE">
      <w:pPr>
        <w:spacing w:after="0"/>
        <w:jc w:val="both"/>
        <w:rPr>
          <w:rFonts w:ascii="Times New Roman" w:hAnsi="Times New Roman" w:cs="Times New Roman"/>
          <w:sz w:val="24"/>
          <w:szCs w:val="24"/>
        </w:rPr>
      </w:pPr>
      <w:r>
        <w:rPr>
          <w:rFonts w:ascii="Times New Roman" w:hAnsi="Times New Roman" w:cs="Times New Roman"/>
          <w:sz w:val="24"/>
          <w:szCs w:val="24"/>
        </w:rPr>
        <w:t xml:space="preserve">3.4.2. </w:t>
      </w:r>
      <w:r w:rsidR="00F058BE" w:rsidRPr="00F058BE">
        <w:rPr>
          <w:rFonts w:ascii="Times New Roman" w:hAnsi="Times New Roman" w:cs="Times New Roman"/>
          <w:sz w:val="24"/>
          <w:szCs w:val="24"/>
        </w:rPr>
        <w:t>Документами, подтверждающими совершение сделок с Финансовыми инструментами, являются:</w:t>
      </w:r>
    </w:p>
    <w:p w14:paraId="077E107A" w14:textId="124DC016" w:rsidR="004D1C4F" w:rsidRDefault="00F058BE" w:rsidP="00F058BE">
      <w:pPr>
        <w:pStyle w:val="a3"/>
        <w:numPr>
          <w:ilvl w:val="0"/>
          <w:numId w:val="22"/>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отчеты брокера о совершенных сделках и иных операциях за последние </w:t>
      </w:r>
      <w:r>
        <w:rPr>
          <w:rFonts w:ascii="Times New Roman" w:hAnsi="Times New Roman" w:cs="Times New Roman"/>
          <w:sz w:val="24"/>
          <w:szCs w:val="24"/>
        </w:rPr>
        <w:t>четыре</w:t>
      </w:r>
      <w:r w:rsidRPr="00726286">
        <w:rPr>
          <w:rFonts w:ascii="Times New Roman" w:hAnsi="Times New Roman" w:cs="Times New Roman"/>
          <w:sz w:val="24"/>
          <w:szCs w:val="24"/>
        </w:rPr>
        <w:t xml:space="preserve"> полных квартала, предшествующие кварталу, в котором физическое лицо направило Заявление о признании </w:t>
      </w:r>
      <w:r>
        <w:rPr>
          <w:rFonts w:ascii="Times New Roman" w:hAnsi="Times New Roman" w:cs="Times New Roman"/>
          <w:sz w:val="24"/>
          <w:szCs w:val="24"/>
        </w:rPr>
        <w:t>квалифицированным инвестором</w:t>
      </w:r>
      <w:r w:rsidRPr="00726286">
        <w:rPr>
          <w:rFonts w:ascii="Times New Roman" w:hAnsi="Times New Roman" w:cs="Times New Roman"/>
          <w:sz w:val="24"/>
          <w:szCs w:val="24"/>
        </w:rPr>
        <w:t xml:space="preserve"> (в случае заключения сделок с участием брокера);</w:t>
      </w:r>
    </w:p>
    <w:p w14:paraId="055EACCD" w14:textId="1608ED34" w:rsidR="00F058BE" w:rsidRDefault="00F058BE" w:rsidP="00F058BE">
      <w:pPr>
        <w:pStyle w:val="a3"/>
        <w:numPr>
          <w:ilvl w:val="0"/>
          <w:numId w:val="22"/>
        </w:numPr>
        <w:spacing w:after="0"/>
        <w:jc w:val="both"/>
        <w:rPr>
          <w:rFonts w:ascii="Times New Roman" w:hAnsi="Times New Roman" w:cs="Times New Roman"/>
          <w:sz w:val="24"/>
          <w:szCs w:val="24"/>
        </w:rPr>
      </w:pPr>
      <w:r w:rsidRPr="00F058BE">
        <w:rPr>
          <w:rFonts w:ascii="Times New Roman" w:hAnsi="Times New Roman" w:cs="Times New Roman"/>
          <w:sz w:val="24"/>
          <w:szCs w:val="24"/>
        </w:rPr>
        <w:t xml:space="preserve">оригиналы и заверенные копии договоров, подтверждающих совершение сделок с ценными бумагами, за последние </w:t>
      </w:r>
      <w:r>
        <w:rPr>
          <w:rFonts w:ascii="Times New Roman" w:hAnsi="Times New Roman" w:cs="Times New Roman"/>
          <w:sz w:val="24"/>
          <w:szCs w:val="24"/>
        </w:rPr>
        <w:t>четыре</w:t>
      </w:r>
      <w:r w:rsidRPr="00F058BE">
        <w:rPr>
          <w:rFonts w:ascii="Times New Roman" w:hAnsi="Times New Roman" w:cs="Times New Roman"/>
          <w:sz w:val="24"/>
          <w:szCs w:val="24"/>
        </w:rPr>
        <w:t xml:space="preserve"> полных квартала, предшествующие кварталу, в котором физическое лицо направило Заявление о признании </w:t>
      </w:r>
      <w:r>
        <w:rPr>
          <w:rFonts w:ascii="Times New Roman" w:hAnsi="Times New Roman" w:cs="Times New Roman"/>
          <w:sz w:val="24"/>
          <w:szCs w:val="24"/>
        </w:rPr>
        <w:t>квалифицированным</w:t>
      </w:r>
      <w:r w:rsidRPr="00F058BE">
        <w:rPr>
          <w:rFonts w:ascii="Times New Roman" w:hAnsi="Times New Roman" w:cs="Times New Roman"/>
          <w:sz w:val="24"/>
          <w:szCs w:val="24"/>
        </w:rPr>
        <w:t xml:space="preserve"> (в случае заключения сделок без участия брокера)</w:t>
      </w:r>
      <w:r>
        <w:rPr>
          <w:rFonts w:ascii="Times New Roman" w:hAnsi="Times New Roman" w:cs="Times New Roman"/>
          <w:sz w:val="24"/>
          <w:szCs w:val="24"/>
        </w:rPr>
        <w:t>;</w:t>
      </w:r>
    </w:p>
    <w:p w14:paraId="6B48DDA9" w14:textId="69D48E59" w:rsidR="00270541" w:rsidRDefault="00270541" w:rsidP="00F058BE">
      <w:pPr>
        <w:pStyle w:val="a3"/>
        <w:numPr>
          <w:ilvl w:val="0"/>
          <w:numId w:val="22"/>
        </w:numPr>
        <w:spacing w:after="0"/>
        <w:jc w:val="both"/>
        <w:rPr>
          <w:rFonts w:ascii="Times New Roman" w:hAnsi="Times New Roman" w:cs="Times New Roman"/>
          <w:sz w:val="24"/>
          <w:szCs w:val="24"/>
        </w:rPr>
      </w:pPr>
      <w:r w:rsidRPr="00270541">
        <w:rPr>
          <w:rFonts w:ascii="Times New Roman" w:hAnsi="Times New Roman" w:cs="Times New Roman"/>
          <w:sz w:val="24"/>
          <w:szCs w:val="24"/>
        </w:rPr>
        <w:t xml:space="preserve">оригиналы отчетов иностранного юридического лица (осуществляющего в соответствии с его личным законом деятельность, аналогичную брокерской деятельности) за 4 квартала, предшествующие дате подачи Заявления о признании квалифицированным инвестором, либо отчеты иностранного юридического лица в форме электронного документа, либо в виде бумажной копии документа или копии документа, заверенной Клиентом с использованием </w:t>
      </w:r>
      <w:r w:rsidR="00E36A43" w:rsidRPr="00E36A43">
        <w:rPr>
          <w:rFonts w:ascii="Times New Roman" w:hAnsi="Times New Roman" w:cs="Times New Roman"/>
          <w:sz w:val="24"/>
          <w:szCs w:val="24"/>
        </w:rPr>
        <w:t>аналог</w:t>
      </w:r>
      <w:r w:rsidR="00774E1D">
        <w:rPr>
          <w:rFonts w:ascii="Times New Roman" w:hAnsi="Times New Roman" w:cs="Times New Roman"/>
          <w:sz w:val="24"/>
          <w:szCs w:val="24"/>
        </w:rPr>
        <w:t>а</w:t>
      </w:r>
      <w:r w:rsidR="00E36A43" w:rsidRPr="00E36A43">
        <w:rPr>
          <w:rFonts w:ascii="Times New Roman" w:hAnsi="Times New Roman" w:cs="Times New Roman"/>
          <w:sz w:val="24"/>
          <w:szCs w:val="24"/>
        </w:rPr>
        <w:t xml:space="preserve"> собственноручной подписи</w:t>
      </w:r>
      <w:r w:rsidR="00E36A43">
        <w:rPr>
          <w:rFonts w:ascii="Times New Roman" w:hAnsi="Times New Roman" w:cs="Times New Roman"/>
          <w:sz w:val="24"/>
          <w:szCs w:val="24"/>
        </w:rPr>
        <w:t xml:space="preserve"> (далее – АСП СМС)</w:t>
      </w:r>
      <w:r w:rsidRPr="00270541">
        <w:rPr>
          <w:rFonts w:ascii="Times New Roman" w:hAnsi="Times New Roman" w:cs="Times New Roman"/>
          <w:sz w:val="24"/>
          <w:szCs w:val="24"/>
        </w:rPr>
        <w:t xml:space="preserve">; </w:t>
      </w:r>
    </w:p>
    <w:p w14:paraId="53762CB9" w14:textId="6F45B465" w:rsidR="0054682B" w:rsidRPr="00726286" w:rsidRDefault="00270541">
      <w:pPr>
        <w:pStyle w:val="a3"/>
        <w:numPr>
          <w:ilvl w:val="0"/>
          <w:numId w:val="22"/>
        </w:numPr>
        <w:spacing w:after="0"/>
        <w:jc w:val="both"/>
        <w:rPr>
          <w:rFonts w:ascii="Times New Roman" w:hAnsi="Times New Roman" w:cs="Times New Roman"/>
          <w:sz w:val="24"/>
          <w:szCs w:val="24"/>
        </w:rPr>
      </w:pPr>
      <w:r w:rsidRPr="00270541">
        <w:rPr>
          <w:rFonts w:ascii="Times New Roman" w:hAnsi="Times New Roman" w:cs="Times New Roman"/>
          <w:sz w:val="24"/>
          <w:szCs w:val="24"/>
        </w:rPr>
        <w:t xml:space="preserve">заверенная иностранным юридическим лицом (осуществляющим в соответствии с его личным законом деятельность, аналогичную брокерской деятельности) копия договора, заключенного между </w:t>
      </w:r>
      <w:r>
        <w:rPr>
          <w:rFonts w:ascii="Times New Roman" w:hAnsi="Times New Roman" w:cs="Times New Roman"/>
          <w:sz w:val="24"/>
          <w:szCs w:val="24"/>
        </w:rPr>
        <w:t>Клиентом</w:t>
      </w:r>
      <w:r w:rsidRPr="00270541">
        <w:rPr>
          <w:rFonts w:ascii="Times New Roman" w:hAnsi="Times New Roman" w:cs="Times New Roman"/>
          <w:sz w:val="24"/>
          <w:szCs w:val="24"/>
        </w:rPr>
        <w:t xml:space="preserve"> и данным лицом, либо оригинал указанного договора, копия которого заверяется сотрудником Общества, либо указанный договор в форме электронного документа, либо в виде бумажной копии документа или копии документа, заверенной Клиентом с использованием АСП СМС.</w:t>
      </w:r>
    </w:p>
    <w:p w14:paraId="54339260" w14:textId="7D57DD23" w:rsidR="00F058BE" w:rsidRDefault="00F058BE" w:rsidP="00F058BE">
      <w:pPr>
        <w:spacing w:after="0"/>
        <w:jc w:val="both"/>
        <w:rPr>
          <w:rFonts w:ascii="Times New Roman" w:hAnsi="Times New Roman" w:cs="Times New Roman"/>
          <w:sz w:val="24"/>
          <w:szCs w:val="24"/>
        </w:rPr>
      </w:pPr>
      <w:r>
        <w:rPr>
          <w:rFonts w:ascii="Times New Roman" w:hAnsi="Times New Roman" w:cs="Times New Roman"/>
          <w:sz w:val="24"/>
          <w:szCs w:val="24"/>
        </w:rPr>
        <w:t xml:space="preserve">Указанные в настоящем пункте документы предоставляются в виде </w:t>
      </w:r>
      <w:r w:rsidRPr="00F058BE">
        <w:rPr>
          <w:rFonts w:ascii="Times New Roman" w:hAnsi="Times New Roman" w:cs="Times New Roman"/>
          <w:sz w:val="24"/>
          <w:szCs w:val="24"/>
        </w:rPr>
        <w:t>оригинал</w:t>
      </w:r>
      <w:r>
        <w:rPr>
          <w:rFonts w:ascii="Times New Roman" w:hAnsi="Times New Roman" w:cs="Times New Roman"/>
          <w:sz w:val="24"/>
          <w:szCs w:val="24"/>
        </w:rPr>
        <w:t>ов</w:t>
      </w:r>
      <w:r w:rsidRPr="00F058BE">
        <w:rPr>
          <w:rFonts w:ascii="Times New Roman" w:hAnsi="Times New Roman" w:cs="Times New Roman"/>
          <w:sz w:val="24"/>
          <w:szCs w:val="24"/>
        </w:rPr>
        <w:t>, либо заверенны</w:t>
      </w:r>
      <w:r>
        <w:rPr>
          <w:rFonts w:ascii="Times New Roman" w:hAnsi="Times New Roman" w:cs="Times New Roman"/>
          <w:sz w:val="24"/>
          <w:szCs w:val="24"/>
        </w:rPr>
        <w:t>х</w:t>
      </w:r>
      <w:r w:rsidRPr="00F058BE">
        <w:rPr>
          <w:rFonts w:ascii="Times New Roman" w:hAnsi="Times New Roman" w:cs="Times New Roman"/>
          <w:sz w:val="24"/>
          <w:szCs w:val="24"/>
        </w:rPr>
        <w:t xml:space="preserve"> Клиентом или нотариусом копи</w:t>
      </w:r>
      <w:r>
        <w:rPr>
          <w:rFonts w:ascii="Times New Roman" w:hAnsi="Times New Roman" w:cs="Times New Roman"/>
          <w:sz w:val="24"/>
          <w:szCs w:val="24"/>
        </w:rPr>
        <w:t>й</w:t>
      </w:r>
      <w:r w:rsidRPr="00F058BE">
        <w:rPr>
          <w:rFonts w:ascii="Times New Roman" w:hAnsi="Times New Roman" w:cs="Times New Roman"/>
          <w:sz w:val="24"/>
          <w:szCs w:val="24"/>
        </w:rPr>
        <w:t xml:space="preserve"> договоров, подтверждающих заключение соответствующих сделок с Финансовыми инструментами, либо оригинал указанного договора, копия которого заверяется сотрудником Общества, либо указанный договор в форме электронного документа, либо в виде бумажной копии документа</w:t>
      </w:r>
      <w:r w:rsidR="00270541">
        <w:rPr>
          <w:rFonts w:ascii="Times New Roman" w:hAnsi="Times New Roman" w:cs="Times New Roman"/>
          <w:sz w:val="24"/>
          <w:szCs w:val="24"/>
        </w:rPr>
        <w:t>.</w:t>
      </w:r>
    </w:p>
    <w:p w14:paraId="62D03993" w14:textId="693DAD64" w:rsidR="00270541" w:rsidRDefault="00270541" w:rsidP="00F058BE">
      <w:pPr>
        <w:spacing w:after="0"/>
        <w:jc w:val="both"/>
        <w:rPr>
          <w:rFonts w:ascii="Times New Roman" w:hAnsi="Times New Roman" w:cs="Times New Roman"/>
          <w:sz w:val="24"/>
          <w:szCs w:val="24"/>
        </w:rPr>
      </w:pPr>
    </w:p>
    <w:p w14:paraId="7E31D23B" w14:textId="27E2C81F" w:rsidR="00270541" w:rsidRPr="00726286" w:rsidRDefault="00270541">
      <w:pPr>
        <w:spacing w:after="0"/>
        <w:jc w:val="both"/>
        <w:rPr>
          <w:rFonts w:ascii="Times New Roman" w:hAnsi="Times New Roman" w:cs="Times New Roman"/>
          <w:sz w:val="24"/>
          <w:szCs w:val="24"/>
        </w:rPr>
      </w:pPr>
      <w:r>
        <w:rPr>
          <w:rFonts w:ascii="Times New Roman" w:hAnsi="Times New Roman" w:cs="Times New Roman"/>
          <w:sz w:val="24"/>
          <w:szCs w:val="24"/>
        </w:rPr>
        <w:t xml:space="preserve">3.5. </w:t>
      </w:r>
      <w:r w:rsidRPr="00270541">
        <w:rPr>
          <w:rFonts w:ascii="Times New Roman" w:hAnsi="Times New Roman" w:cs="Times New Roman"/>
          <w:sz w:val="24"/>
          <w:szCs w:val="24"/>
        </w:rPr>
        <w:t>Определение общей стоимости Имущества для признания Клиента – физического лица</w:t>
      </w:r>
      <w:r w:rsidR="00B173F0">
        <w:rPr>
          <w:rFonts w:ascii="Times New Roman" w:hAnsi="Times New Roman" w:cs="Times New Roman"/>
          <w:sz w:val="24"/>
          <w:szCs w:val="24"/>
        </w:rPr>
        <w:t xml:space="preserve"> </w:t>
      </w:r>
      <w:r w:rsidRPr="00270541">
        <w:rPr>
          <w:rFonts w:ascii="Times New Roman" w:hAnsi="Times New Roman" w:cs="Times New Roman"/>
          <w:sz w:val="24"/>
          <w:szCs w:val="24"/>
        </w:rPr>
        <w:t>квалифицированным инвестором</w:t>
      </w:r>
    </w:p>
    <w:p w14:paraId="1A5CEB8B" w14:textId="79C5040A" w:rsidR="009C1A26" w:rsidRDefault="009C1A26" w:rsidP="00672F92">
      <w:pPr>
        <w:spacing w:after="0"/>
        <w:jc w:val="both"/>
        <w:rPr>
          <w:rFonts w:ascii="Times New Roman" w:hAnsi="Times New Roman" w:cs="Times New Roman"/>
          <w:sz w:val="24"/>
          <w:szCs w:val="24"/>
        </w:rPr>
      </w:pPr>
    </w:p>
    <w:p w14:paraId="1638FDF4" w14:textId="0214AA17" w:rsidR="009C1A26" w:rsidRDefault="009C1A26" w:rsidP="00672F92">
      <w:pPr>
        <w:spacing w:after="0"/>
        <w:jc w:val="both"/>
        <w:rPr>
          <w:rFonts w:ascii="Times New Roman" w:hAnsi="Times New Roman" w:cs="Times New Roman"/>
          <w:sz w:val="24"/>
          <w:szCs w:val="24"/>
        </w:rPr>
      </w:pPr>
      <w:r>
        <w:rPr>
          <w:rFonts w:ascii="Times New Roman" w:hAnsi="Times New Roman" w:cs="Times New Roman"/>
          <w:sz w:val="24"/>
          <w:szCs w:val="24"/>
        </w:rPr>
        <w:t>3.5.</w:t>
      </w:r>
      <w:r w:rsidR="006D065B">
        <w:rPr>
          <w:rFonts w:ascii="Times New Roman" w:hAnsi="Times New Roman" w:cs="Times New Roman"/>
          <w:sz w:val="24"/>
          <w:szCs w:val="24"/>
        </w:rPr>
        <w:t>1</w:t>
      </w:r>
      <w:r>
        <w:rPr>
          <w:rFonts w:ascii="Times New Roman" w:hAnsi="Times New Roman" w:cs="Times New Roman"/>
          <w:sz w:val="24"/>
          <w:szCs w:val="24"/>
        </w:rPr>
        <w:t xml:space="preserve">. </w:t>
      </w:r>
      <w:r w:rsidR="007C5B0D" w:rsidRPr="007C5B0D">
        <w:rPr>
          <w:rFonts w:ascii="Times New Roman" w:hAnsi="Times New Roman" w:cs="Times New Roman"/>
          <w:sz w:val="24"/>
          <w:szCs w:val="24"/>
        </w:rPr>
        <w:t>При определении размера денежных средств, указанных в абзаце третьем п. 1.1.</w:t>
      </w:r>
      <w:r w:rsidR="007C5B0D">
        <w:rPr>
          <w:rFonts w:ascii="Times New Roman" w:hAnsi="Times New Roman" w:cs="Times New Roman"/>
          <w:sz w:val="24"/>
          <w:szCs w:val="24"/>
        </w:rPr>
        <w:t>9</w:t>
      </w:r>
      <w:r w:rsidR="007C5B0D" w:rsidRPr="007C5B0D">
        <w:rPr>
          <w:rFonts w:ascii="Times New Roman" w:hAnsi="Times New Roman" w:cs="Times New Roman"/>
          <w:sz w:val="24"/>
          <w:szCs w:val="24"/>
        </w:rPr>
        <w:t xml:space="preserve"> настоящего Регламента, стоимость драгоценного металла определяется </w:t>
      </w:r>
      <w:r w:rsidR="00250F80">
        <w:rPr>
          <w:rFonts w:ascii="Times New Roman" w:hAnsi="Times New Roman" w:cs="Times New Roman"/>
          <w:sz w:val="24"/>
          <w:szCs w:val="24"/>
        </w:rPr>
        <w:t xml:space="preserve">на день, предшествующий дню подачи физическим лицом заявления о признании  его квалифицированным инвестором, </w:t>
      </w:r>
      <w:r w:rsidR="007C5B0D" w:rsidRPr="007C5B0D">
        <w:rPr>
          <w:rFonts w:ascii="Times New Roman" w:hAnsi="Times New Roman" w:cs="Times New Roman"/>
          <w:sz w:val="24"/>
          <w:szCs w:val="24"/>
        </w:rPr>
        <w:t xml:space="preserve">по учетной цене, установленной в соответствии с </w:t>
      </w:r>
      <w:proofErr w:type="spellStart"/>
      <w:r w:rsidR="007C5B0D" w:rsidRPr="007C5B0D">
        <w:rPr>
          <w:rFonts w:ascii="Times New Roman" w:hAnsi="Times New Roman" w:cs="Times New Roman"/>
          <w:sz w:val="24"/>
          <w:szCs w:val="24"/>
        </w:rPr>
        <w:t>пп</w:t>
      </w:r>
      <w:proofErr w:type="spellEnd"/>
      <w:r w:rsidR="007C5B0D" w:rsidRPr="007C5B0D">
        <w:rPr>
          <w:rFonts w:ascii="Times New Roman" w:hAnsi="Times New Roman" w:cs="Times New Roman"/>
          <w:sz w:val="24"/>
          <w:szCs w:val="24"/>
        </w:rPr>
        <w:t>. 2 - 4 Указания Банка России от 10.07.2024 № 6799-У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p>
    <w:p w14:paraId="7CDF3DD7" w14:textId="4E90AFAD" w:rsidR="004E769A" w:rsidRDefault="007C5B0D" w:rsidP="00672F92">
      <w:pPr>
        <w:spacing w:after="0"/>
        <w:jc w:val="both"/>
        <w:rPr>
          <w:rFonts w:ascii="Times New Roman" w:hAnsi="Times New Roman" w:cs="Times New Roman"/>
          <w:sz w:val="24"/>
          <w:szCs w:val="24"/>
        </w:rPr>
      </w:pPr>
      <w:r>
        <w:rPr>
          <w:rFonts w:ascii="Times New Roman" w:hAnsi="Times New Roman" w:cs="Times New Roman"/>
          <w:sz w:val="24"/>
          <w:szCs w:val="24"/>
        </w:rPr>
        <w:t>3.5.</w:t>
      </w:r>
      <w:r w:rsidR="006D065B">
        <w:rPr>
          <w:rFonts w:ascii="Times New Roman" w:hAnsi="Times New Roman" w:cs="Times New Roman"/>
          <w:sz w:val="24"/>
          <w:szCs w:val="24"/>
        </w:rPr>
        <w:t>2</w:t>
      </w:r>
      <w:r>
        <w:rPr>
          <w:rFonts w:ascii="Times New Roman" w:hAnsi="Times New Roman" w:cs="Times New Roman"/>
          <w:sz w:val="24"/>
          <w:szCs w:val="24"/>
        </w:rPr>
        <w:t xml:space="preserve">. </w:t>
      </w:r>
      <w:r w:rsidRPr="007C5B0D">
        <w:rPr>
          <w:rFonts w:ascii="Times New Roman" w:hAnsi="Times New Roman" w:cs="Times New Roman"/>
          <w:sz w:val="24"/>
          <w:szCs w:val="24"/>
        </w:rPr>
        <w:t>Стоимость цифровых финансовых активов Клиента, указанных в абзаце четвертом п. 1.1.</w:t>
      </w:r>
      <w:r>
        <w:rPr>
          <w:rFonts w:ascii="Times New Roman" w:hAnsi="Times New Roman" w:cs="Times New Roman"/>
          <w:sz w:val="24"/>
          <w:szCs w:val="24"/>
        </w:rPr>
        <w:t>9</w:t>
      </w:r>
      <w:r w:rsidRPr="007C5B0D">
        <w:rPr>
          <w:rFonts w:ascii="Times New Roman" w:hAnsi="Times New Roman" w:cs="Times New Roman"/>
          <w:sz w:val="24"/>
          <w:szCs w:val="24"/>
        </w:rPr>
        <w:t xml:space="preserve"> настоящего Регламента, признается равной цене приобретения им этих цифровых финансовых активов.</w:t>
      </w:r>
    </w:p>
    <w:p w14:paraId="258569FD" w14:textId="5922347C" w:rsidR="007C5B0D" w:rsidRDefault="007C5B0D" w:rsidP="00672F92">
      <w:pPr>
        <w:spacing w:after="0"/>
        <w:jc w:val="both"/>
        <w:rPr>
          <w:rFonts w:ascii="Times New Roman" w:hAnsi="Times New Roman" w:cs="Times New Roman"/>
          <w:sz w:val="24"/>
          <w:szCs w:val="24"/>
        </w:rPr>
      </w:pPr>
      <w:r>
        <w:rPr>
          <w:rFonts w:ascii="Times New Roman" w:hAnsi="Times New Roman" w:cs="Times New Roman"/>
          <w:sz w:val="24"/>
          <w:szCs w:val="24"/>
        </w:rPr>
        <w:t>3.5.</w:t>
      </w:r>
      <w:r w:rsidR="006D065B">
        <w:rPr>
          <w:rFonts w:ascii="Times New Roman" w:hAnsi="Times New Roman" w:cs="Times New Roman"/>
          <w:sz w:val="24"/>
          <w:szCs w:val="24"/>
        </w:rPr>
        <w:t>3</w:t>
      </w:r>
      <w:r>
        <w:rPr>
          <w:rFonts w:ascii="Times New Roman" w:hAnsi="Times New Roman" w:cs="Times New Roman"/>
          <w:sz w:val="24"/>
          <w:szCs w:val="24"/>
        </w:rPr>
        <w:t xml:space="preserve">. </w:t>
      </w:r>
      <w:r w:rsidRPr="007C5B0D">
        <w:rPr>
          <w:rFonts w:ascii="Times New Roman" w:hAnsi="Times New Roman" w:cs="Times New Roman"/>
          <w:sz w:val="24"/>
          <w:szCs w:val="24"/>
        </w:rPr>
        <w:t>Стоимость ценных бумаг Клиента, указанных в абзацах шестом - восьмом п. 1.1.</w:t>
      </w:r>
      <w:r>
        <w:rPr>
          <w:rFonts w:ascii="Times New Roman" w:hAnsi="Times New Roman" w:cs="Times New Roman"/>
          <w:sz w:val="24"/>
          <w:szCs w:val="24"/>
        </w:rPr>
        <w:t>9</w:t>
      </w:r>
      <w:r w:rsidRPr="007C5B0D">
        <w:rPr>
          <w:rFonts w:ascii="Times New Roman" w:hAnsi="Times New Roman" w:cs="Times New Roman"/>
          <w:sz w:val="24"/>
          <w:szCs w:val="24"/>
        </w:rPr>
        <w:t xml:space="preserve"> настоящего Регламента, определяется на день, предшествующий дню </w:t>
      </w:r>
      <w:r w:rsidR="00250F80">
        <w:rPr>
          <w:rFonts w:ascii="Times New Roman" w:hAnsi="Times New Roman" w:cs="Times New Roman"/>
          <w:sz w:val="24"/>
          <w:szCs w:val="24"/>
        </w:rPr>
        <w:t>подачи физическим лицом заявления о</w:t>
      </w:r>
      <w:r w:rsidR="00250F80" w:rsidRPr="007C5B0D">
        <w:rPr>
          <w:rFonts w:ascii="Times New Roman" w:hAnsi="Times New Roman" w:cs="Times New Roman"/>
          <w:sz w:val="24"/>
          <w:szCs w:val="24"/>
        </w:rPr>
        <w:t xml:space="preserve"> </w:t>
      </w:r>
      <w:r w:rsidRPr="007C5B0D">
        <w:rPr>
          <w:rFonts w:ascii="Times New Roman" w:hAnsi="Times New Roman" w:cs="Times New Roman"/>
          <w:sz w:val="24"/>
          <w:szCs w:val="24"/>
        </w:rPr>
        <w:t>признани</w:t>
      </w:r>
      <w:r w:rsidR="00250F80">
        <w:rPr>
          <w:rFonts w:ascii="Times New Roman" w:hAnsi="Times New Roman" w:cs="Times New Roman"/>
          <w:sz w:val="24"/>
          <w:szCs w:val="24"/>
        </w:rPr>
        <w:t>и</w:t>
      </w:r>
      <w:r w:rsidRPr="007C5B0D">
        <w:rPr>
          <w:rFonts w:ascii="Times New Roman" w:hAnsi="Times New Roman" w:cs="Times New Roman"/>
          <w:sz w:val="24"/>
          <w:szCs w:val="24"/>
        </w:rPr>
        <w:t xml:space="preserve"> его квалифицированным инвестором, как сумма их стоимости, при этом:</w:t>
      </w:r>
    </w:p>
    <w:p w14:paraId="49BB4136" w14:textId="28F5D716" w:rsidR="00D36C7F" w:rsidRPr="00726286" w:rsidRDefault="00D36C7F" w:rsidP="00726286">
      <w:pPr>
        <w:pStyle w:val="a3"/>
        <w:numPr>
          <w:ilvl w:val="0"/>
          <w:numId w:val="24"/>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стоимость ценных бумаг (за исключением инвестиционных паев паевых инвестиционных фондов, указанных в </w:t>
      </w:r>
      <w:proofErr w:type="spellStart"/>
      <w:r w:rsidRPr="00726286">
        <w:rPr>
          <w:rFonts w:ascii="Times New Roman" w:hAnsi="Times New Roman" w:cs="Times New Roman"/>
          <w:sz w:val="24"/>
          <w:szCs w:val="24"/>
        </w:rPr>
        <w:t>пп</w:t>
      </w:r>
      <w:proofErr w:type="spellEnd"/>
      <w:r w:rsidRPr="00726286">
        <w:rPr>
          <w:rFonts w:ascii="Times New Roman" w:hAnsi="Times New Roman" w:cs="Times New Roman"/>
          <w:sz w:val="24"/>
          <w:szCs w:val="24"/>
        </w:rPr>
        <w:t xml:space="preserve">. 4 п. 2 ст. 3.1 Федерального закона «О рынке ценных бумаг», и паев (акций) иностранных инвестиционных фондов) определяется исходя из их рыночной цены в соответствии с </w:t>
      </w:r>
      <w:r w:rsidR="00250F80">
        <w:rPr>
          <w:rFonts w:ascii="Times New Roman" w:hAnsi="Times New Roman" w:cs="Times New Roman"/>
          <w:sz w:val="24"/>
          <w:szCs w:val="24"/>
        </w:rPr>
        <w:t>Указанием Банка России от 21 ноября 2025 года № 7246-У</w:t>
      </w:r>
      <w:r w:rsidR="00250F80" w:rsidRPr="00726286">
        <w:rPr>
          <w:rFonts w:ascii="Times New Roman" w:hAnsi="Times New Roman" w:cs="Times New Roman"/>
          <w:sz w:val="24"/>
          <w:szCs w:val="24"/>
        </w:rPr>
        <w:t xml:space="preserve"> </w:t>
      </w:r>
      <w:r w:rsidR="00250F80">
        <w:rPr>
          <w:rFonts w:ascii="Times New Roman" w:hAnsi="Times New Roman" w:cs="Times New Roman"/>
          <w:sz w:val="24"/>
          <w:szCs w:val="24"/>
        </w:rPr>
        <w:t>«О п</w:t>
      </w:r>
      <w:r w:rsidRPr="00726286">
        <w:rPr>
          <w:rFonts w:ascii="Times New Roman" w:hAnsi="Times New Roman" w:cs="Times New Roman"/>
          <w:sz w:val="24"/>
          <w:szCs w:val="24"/>
        </w:rPr>
        <w:t>орядк</w:t>
      </w:r>
      <w:r w:rsidR="00250F80">
        <w:rPr>
          <w:rFonts w:ascii="Times New Roman" w:hAnsi="Times New Roman" w:cs="Times New Roman"/>
          <w:sz w:val="24"/>
          <w:szCs w:val="24"/>
        </w:rPr>
        <w:t>е</w:t>
      </w:r>
      <w:r w:rsidRPr="00726286">
        <w:rPr>
          <w:rFonts w:ascii="Times New Roman" w:hAnsi="Times New Roman" w:cs="Times New Roman"/>
          <w:sz w:val="24"/>
          <w:szCs w:val="24"/>
        </w:rPr>
        <w:t xml:space="preserve"> определения рыночной цены ценных бумаг, расчетной цены ценных бумаг, а также </w:t>
      </w:r>
      <w:r w:rsidR="00250F80">
        <w:rPr>
          <w:rFonts w:ascii="Times New Roman" w:hAnsi="Times New Roman" w:cs="Times New Roman"/>
          <w:sz w:val="24"/>
          <w:szCs w:val="24"/>
        </w:rPr>
        <w:t xml:space="preserve">порядке определения </w:t>
      </w:r>
      <w:r w:rsidRPr="00726286">
        <w:rPr>
          <w:rFonts w:ascii="Times New Roman" w:hAnsi="Times New Roman" w:cs="Times New Roman"/>
          <w:sz w:val="24"/>
          <w:szCs w:val="24"/>
        </w:rPr>
        <w:t xml:space="preserve">предельной границы колебаний рыночной цены ценных бумаг в целях 23 главы Налогового кодекса Российской Федерации, а при невозможности определения рыночной цены - исходя из цены их приобретения физическим лицом (для облигаций - исходя из цены их приобретения и накопленного купонного дохода); </w:t>
      </w:r>
    </w:p>
    <w:p w14:paraId="29B27E6A" w14:textId="77777777" w:rsidR="00D36C7F" w:rsidRPr="00726286" w:rsidRDefault="00D36C7F" w:rsidP="00726286">
      <w:pPr>
        <w:pStyle w:val="a3"/>
        <w:numPr>
          <w:ilvl w:val="0"/>
          <w:numId w:val="24"/>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стоимостью инвестиционных паев паевых инвестиционных фондов, указанных в </w:t>
      </w:r>
      <w:proofErr w:type="spellStart"/>
      <w:r w:rsidRPr="00726286">
        <w:rPr>
          <w:rFonts w:ascii="Times New Roman" w:hAnsi="Times New Roman" w:cs="Times New Roman"/>
          <w:sz w:val="24"/>
          <w:szCs w:val="24"/>
        </w:rPr>
        <w:t>пп</w:t>
      </w:r>
      <w:proofErr w:type="spellEnd"/>
      <w:r w:rsidRPr="00726286">
        <w:rPr>
          <w:rFonts w:ascii="Times New Roman" w:hAnsi="Times New Roman" w:cs="Times New Roman"/>
          <w:sz w:val="24"/>
          <w:szCs w:val="24"/>
        </w:rPr>
        <w:t xml:space="preserve">. 4 п. 2 ст. 3.1 Федерального закона «О рынке ценных бумаг», признается их расчетная стоимость, определенная на основании п. 6 ст. 26 Федерального закона от 29.11.2001 № 156-ФЗ «Об инвестиционных фондах», на последнюю дату ее определения управляющей компанией паевого инвестиционного фонда, предшествующую дате определения их стоимости лицом, осуществляющим признание квалифицированным инвестором; </w:t>
      </w:r>
    </w:p>
    <w:p w14:paraId="289335E1" w14:textId="30438783" w:rsidR="007C5B0D" w:rsidRPr="00726286" w:rsidRDefault="00D36C7F" w:rsidP="00726286">
      <w:pPr>
        <w:pStyle w:val="a3"/>
        <w:numPr>
          <w:ilvl w:val="0"/>
          <w:numId w:val="24"/>
        </w:numPr>
        <w:spacing w:after="0"/>
        <w:jc w:val="both"/>
        <w:rPr>
          <w:rFonts w:ascii="Times New Roman" w:hAnsi="Times New Roman" w:cs="Times New Roman"/>
          <w:sz w:val="24"/>
          <w:szCs w:val="24"/>
        </w:rPr>
      </w:pPr>
      <w:r w:rsidRPr="00726286">
        <w:rPr>
          <w:rFonts w:ascii="Times New Roman" w:hAnsi="Times New Roman" w:cs="Times New Roman"/>
          <w:sz w:val="24"/>
          <w:szCs w:val="24"/>
        </w:rPr>
        <w:t>стоимостью паев (акций) иностранных инвестиционных фондов признается их расчетная стоимость на последнюю дату ее определения в соответствии с личным законом иностранного инвестиционного фонда, предшествующую дате определения их стоимости лицом, осуществляющим признание квалифицированным инвестором, в соответствии с личным законом такого фонда на основе стоимости его чистых активов в расчете на один пай (акцию), а если на дату определения стоимости паев (акций) иностранных инвестиционных фондов лицом, осуществляющим признание квалифицированным инвестором, их расчетная стоимость отсутствует, стоимость паев (акций) иностранных инвестиционных фондов определяется исходя из их последней цены по итогам торгов на иностранной фондовой бирже на дату, предшествующую дате определения стоимости паев (акций) иностранных инвестиционных фондов лицом, осуществляющим признание квалифицированным инвестором.</w:t>
      </w:r>
    </w:p>
    <w:p w14:paraId="1A695DAA" w14:textId="030EB6DD" w:rsidR="006D065B" w:rsidRPr="006D065B" w:rsidRDefault="006D065B" w:rsidP="006D065B">
      <w:pPr>
        <w:spacing w:after="0"/>
        <w:jc w:val="both"/>
        <w:rPr>
          <w:rFonts w:ascii="Times New Roman" w:hAnsi="Times New Roman" w:cs="Times New Roman"/>
          <w:sz w:val="24"/>
          <w:szCs w:val="24"/>
        </w:rPr>
      </w:pPr>
      <w:r w:rsidRPr="006D065B">
        <w:rPr>
          <w:rFonts w:ascii="Times New Roman" w:hAnsi="Times New Roman" w:cs="Times New Roman"/>
          <w:sz w:val="24"/>
          <w:szCs w:val="24"/>
        </w:rPr>
        <w:t>3.5.</w:t>
      </w:r>
      <w:r>
        <w:rPr>
          <w:rFonts w:ascii="Times New Roman" w:hAnsi="Times New Roman" w:cs="Times New Roman"/>
          <w:sz w:val="24"/>
          <w:szCs w:val="24"/>
        </w:rPr>
        <w:t>4</w:t>
      </w:r>
      <w:r w:rsidRPr="006D065B">
        <w:rPr>
          <w:rFonts w:ascii="Times New Roman" w:hAnsi="Times New Roman" w:cs="Times New Roman"/>
          <w:sz w:val="24"/>
          <w:szCs w:val="24"/>
        </w:rPr>
        <w:t>. Документами, подтверждающими наличие у Клиента Имущества в виде денежных средств, являются:</w:t>
      </w:r>
    </w:p>
    <w:p w14:paraId="573B0717" w14:textId="2057F812" w:rsidR="006D065B" w:rsidRPr="006D065B" w:rsidRDefault="006D065B" w:rsidP="006D065B">
      <w:pPr>
        <w:spacing w:after="0"/>
        <w:jc w:val="both"/>
        <w:rPr>
          <w:rFonts w:ascii="Times New Roman" w:hAnsi="Times New Roman" w:cs="Times New Roman"/>
          <w:sz w:val="24"/>
          <w:szCs w:val="24"/>
        </w:rPr>
      </w:pPr>
      <w:r w:rsidRPr="006D065B">
        <w:rPr>
          <w:rFonts w:ascii="Times New Roman" w:hAnsi="Times New Roman" w:cs="Times New Roman"/>
          <w:sz w:val="24"/>
          <w:szCs w:val="24"/>
        </w:rPr>
        <w:t>•</w:t>
      </w:r>
      <w:r w:rsidRPr="006D065B">
        <w:rPr>
          <w:rFonts w:ascii="Times New Roman" w:hAnsi="Times New Roman" w:cs="Times New Roman"/>
          <w:sz w:val="24"/>
          <w:szCs w:val="24"/>
        </w:rPr>
        <w:tab/>
        <w:t xml:space="preserve">оригинал выписки (справки) о состоянии счета (вклада) Клиента, выданный кредитной организацией, либо иностранным банком с местом учреждения в государствах, указанных в </w:t>
      </w:r>
      <w:proofErr w:type="spellStart"/>
      <w:r w:rsidRPr="006D065B">
        <w:rPr>
          <w:rFonts w:ascii="Times New Roman" w:hAnsi="Times New Roman" w:cs="Times New Roman"/>
          <w:sz w:val="24"/>
          <w:szCs w:val="24"/>
        </w:rPr>
        <w:t>пп</w:t>
      </w:r>
      <w:proofErr w:type="spellEnd"/>
      <w:r w:rsidRPr="006D065B">
        <w:rPr>
          <w:rFonts w:ascii="Times New Roman" w:hAnsi="Times New Roman" w:cs="Times New Roman"/>
          <w:sz w:val="24"/>
          <w:szCs w:val="24"/>
        </w:rPr>
        <w:t xml:space="preserve">. 1 и 2 п. 2 ст. 51.1 Федерального закона «О рынке ценных бумаг», либо указанная выписка (справка) в форме электронного документа, либо </w:t>
      </w:r>
      <w:bookmarkStart w:id="10" w:name="_Hlk205293986"/>
      <w:r w:rsidRPr="006D065B">
        <w:rPr>
          <w:rFonts w:ascii="Times New Roman" w:hAnsi="Times New Roman" w:cs="Times New Roman"/>
          <w:sz w:val="24"/>
          <w:szCs w:val="24"/>
        </w:rPr>
        <w:t xml:space="preserve">в виде бумажной копии </w:t>
      </w:r>
      <w:r w:rsidR="00774E1D">
        <w:rPr>
          <w:rFonts w:ascii="Times New Roman" w:hAnsi="Times New Roman" w:cs="Times New Roman"/>
          <w:sz w:val="24"/>
          <w:szCs w:val="24"/>
        </w:rPr>
        <w:t xml:space="preserve">такого электронного </w:t>
      </w:r>
      <w:r w:rsidRPr="006D065B">
        <w:rPr>
          <w:rFonts w:ascii="Times New Roman" w:hAnsi="Times New Roman" w:cs="Times New Roman"/>
          <w:sz w:val="24"/>
          <w:szCs w:val="24"/>
        </w:rPr>
        <w:t>документа</w:t>
      </w:r>
      <w:r w:rsidR="00774E1D">
        <w:rPr>
          <w:rFonts w:ascii="Times New Roman" w:hAnsi="Times New Roman" w:cs="Times New Roman"/>
          <w:sz w:val="24"/>
          <w:szCs w:val="24"/>
        </w:rPr>
        <w:t>, заверенной Клиентом</w:t>
      </w:r>
      <w:bookmarkEnd w:id="10"/>
      <w:r w:rsidRPr="006D065B">
        <w:rPr>
          <w:rFonts w:ascii="Times New Roman" w:hAnsi="Times New Roman" w:cs="Times New Roman"/>
          <w:sz w:val="24"/>
          <w:szCs w:val="24"/>
        </w:rPr>
        <w:t>;</w:t>
      </w:r>
    </w:p>
    <w:p w14:paraId="0E8BF060" w14:textId="77777777" w:rsidR="006D065B" w:rsidRPr="006D065B" w:rsidRDefault="006D065B" w:rsidP="006D065B">
      <w:pPr>
        <w:spacing w:after="0"/>
        <w:jc w:val="both"/>
        <w:rPr>
          <w:rFonts w:ascii="Times New Roman" w:hAnsi="Times New Roman" w:cs="Times New Roman"/>
          <w:sz w:val="24"/>
          <w:szCs w:val="24"/>
        </w:rPr>
      </w:pPr>
      <w:r w:rsidRPr="006D065B">
        <w:rPr>
          <w:rFonts w:ascii="Times New Roman" w:hAnsi="Times New Roman" w:cs="Times New Roman"/>
          <w:sz w:val="24"/>
          <w:szCs w:val="24"/>
        </w:rPr>
        <w:t>•</w:t>
      </w:r>
      <w:r w:rsidRPr="006D065B">
        <w:rPr>
          <w:rFonts w:ascii="Times New Roman" w:hAnsi="Times New Roman" w:cs="Times New Roman"/>
          <w:sz w:val="24"/>
          <w:szCs w:val="24"/>
        </w:rPr>
        <w:tab/>
        <w:t xml:space="preserve">оригинал отчета брокера, доверительного управляющего, </w:t>
      </w:r>
      <w:proofErr w:type="spellStart"/>
      <w:r w:rsidRPr="006D065B">
        <w:rPr>
          <w:rFonts w:ascii="Times New Roman" w:hAnsi="Times New Roman" w:cs="Times New Roman"/>
          <w:sz w:val="24"/>
          <w:szCs w:val="24"/>
        </w:rPr>
        <w:t>форекс</w:t>
      </w:r>
      <w:proofErr w:type="spellEnd"/>
      <w:r w:rsidRPr="006D065B">
        <w:rPr>
          <w:rFonts w:ascii="Times New Roman" w:hAnsi="Times New Roman" w:cs="Times New Roman"/>
          <w:sz w:val="24"/>
          <w:szCs w:val="24"/>
        </w:rPr>
        <w:t>-дилера, либо заверенная подписью уполномоченного лица на бумажном носителе копия указанного отчета, подписанного электронной подписью уполномоченного лица в форме электронного документа, либо отчет в форме электронного документа, либо в виде бумажной копии документа;</w:t>
      </w:r>
    </w:p>
    <w:p w14:paraId="29913F62" w14:textId="77777777" w:rsidR="006D065B" w:rsidRPr="006D065B" w:rsidRDefault="006D065B" w:rsidP="006D065B">
      <w:pPr>
        <w:spacing w:after="0"/>
        <w:jc w:val="both"/>
        <w:rPr>
          <w:rFonts w:ascii="Times New Roman" w:hAnsi="Times New Roman" w:cs="Times New Roman"/>
          <w:sz w:val="24"/>
          <w:szCs w:val="24"/>
        </w:rPr>
      </w:pPr>
      <w:r w:rsidRPr="006D065B">
        <w:rPr>
          <w:rFonts w:ascii="Times New Roman" w:hAnsi="Times New Roman" w:cs="Times New Roman"/>
          <w:sz w:val="24"/>
          <w:szCs w:val="24"/>
        </w:rPr>
        <w:t>•</w:t>
      </w:r>
      <w:r w:rsidRPr="006D065B">
        <w:rPr>
          <w:rFonts w:ascii="Times New Roman" w:hAnsi="Times New Roman" w:cs="Times New Roman"/>
          <w:sz w:val="24"/>
          <w:szCs w:val="24"/>
        </w:rPr>
        <w:tab/>
        <w:t>если предоставляемые в соответствии с настоящим пунктом отчеты, выписки (либо их копии) не содержат сведений, достаточных для однозначного определения их принадлежности Клиенту (отсутствует указание на полные фамилию, имя и отчество (последнее при наличии) Клиента), и (или) в них отсутствует указание на то, что предоставленный документ является отчетом (выпиской) соответствующей организации, – заверенная указанной организацией копия договора с Клиентом (справки, подтверждения или уведомления о заключении договора), либо договор (справка, подтверждение или уведомление о заключении договора) в форме электронного документа, либо в виде бумажной копии документа;</w:t>
      </w:r>
    </w:p>
    <w:p w14:paraId="44396865" w14:textId="77777777" w:rsidR="006D065B" w:rsidRPr="006D065B" w:rsidRDefault="006D065B" w:rsidP="006D065B">
      <w:pPr>
        <w:spacing w:after="0"/>
        <w:jc w:val="both"/>
        <w:rPr>
          <w:rFonts w:ascii="Times New Roman" w:hAnsi="Times New Roman" w:cs="Times New Roman"/>
          <w:sz w:val="24"/>
          <w:szCs w:val="24"/>
        </w:rPr>
      </w:pPr>
      <w:r w:rsidRPr="006D065B">
        <w:rPr>
          <w:rFonts w:ascii="Times New Roman" w:hAnsi="Times New Roman" w:cs="Times New Roman"/>
          <w:sz w:val="24"/>
          <w:szCs w:val="24"/>
        </w:rPr>
        <w:t>•</w:t>
      </w:r>
      <w:r w:rsidRPr="006D065B">
        <w:rPr>
          <w:rFonts w:ascii="Times New Roman" w:hAnsi="Times New Roman" w:cs="Times New Roman"/>
          <w:sz w:val="24"/>
          <w:szCs w:val="24"/>
        </w:rPr>
        <w:tab/>
        <w:t>иной документ, подтверждающий наличие у Клиента Имущества в виде денежных средств в соответствии с требованиями действующего российского законодательства.</w:t>
      </w:r>
    </w:p>
    <w:p w14:paraId="7735815C" w14:textId="20FF8C19" w:rsidR="007C5B0D" w:rsidRDefault="006D065B" w:rsidP="006D065B">
      <w:pPr>
        <w:spacing w:after="0"/>
        <w:jc w:val="both"/>
        <w:rPr>
          <w:rFonts w:ascii="Times New Roman" w:hAnsi="Times New Roman" w:cs="Times New Roman"/>
          <w:sz w:val="24"/>
          <w:szCs w:val="24"/>
        </w:rPr>
      </w:pPr>
      <w:r w:rsidRPr="006D065B">
        <w:rPr>
          <w:rFonts w:ascii="Times New Roman" w:hAnsi="Times New Roman" w:cs="Times New Roman"/>
          <w:sz w:val="24"/>
          <w:szCs w:val="24"/>
        </w:rPr>
        <w:t xml:space="preserve">Выписки (справки) со счета из кредитной организации, Отчеты брокера / отчеты о деятельности управляющего по управлению финансовыми инструментами и иные документы, подтверждающие </w:t>
      </w:r>
      <w:r w:rsidR="008F79EF" w:rsidRPr="006D065B">
        <w:rPr>
          <w:rFonts w:ascii="Times New Roman" w:hAnsi="Times New Roman" w:cs="Times New Roman"/>
          <w:sz w:val="24"/>
          <w:szCs w:val="24"/>
        </w:rPr>
        <w:t>наличие денежных средств,</w:t>
      </w:r>
      <w:r w:rsidRPr="006D065B">
        <w:rPr>
          <w:rFonts w:ascii="Times New Roman" w:hAnsi="Times New Roman" w:cs="Times New Roman"/>
          <w:sz w:val="24"/>
          <w:szCs w:val="24"/>
        </w:rPr>
        <w:t xml:space="preserve"> предоставляются на дату, не ранее, чем за 15 рабочих дней до даты представления физическим лицом Обществу Заявления о признании квалифицированным инвестором.</w:t>
      </w:r>
    </w:p>
    <w:p w14:paraId="34AF11BC" w14:textId="77777777" w:rsidR="00746069" w:rsidRDefault="00C8214D" w:rsidP="00672F92">
      <w:pPr>
        <w:spacing w:after="0"/>
        <w:jc w:val="both"/>
        <w:rPr>
          <w:rFonts w:ascii="Times New Roman" w:hAnsi="Times New Roman" w:cs="Times New Roman"/>
          <w:sz w:val="24"/>
          <w:szCs w:val="24"/>
        </w:rPr>
      </w:pPr>
      <w:r>
        <w:rPr>
          <w:rFonts w:ascii="Times New Roman" w:hAnsi="Times New Roman" w:cs="Times New Roman"/>
          <w:sz w:val="24"/>
          <w:szCs w:val="24"/>
        </w:rPr>
        <w:t xml:space="preserve">3.5.5. </w:t>
      </w:r>
      <w:r w:rsidR="00746069" w:rsidRPr="00746069">
        <w:rPr>
          <w:rFonts w:ascii="Times New Roman" w:hAnsi="Times New Roman" w:cs="Times New Roman"/>
          <w:sz w:val="24"/>
          <w:szCs w:val="24"/>
        </w:rPr>
        <w:t xml:space="preserve">Документами, подтверждающими наличие у Клиента Имущества в виде ценных бумаг, являются: </w:t>
      </w:r>
    </w:p>
    <w:p w14:paraId="6D571813" w14:textId="77777777" w:rsidR="00746069" w:rsidRPr="00726286" w:rsidRDefault="00746069" w:rsidP="00726286">
      <w:pPr>
        <w:pStyle w:val="a3"/>
        <w:numPr>
          <w:ilvl w:val="0"/>
          <w:numId w:val="25"/>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оригинал выписки по счету депо, либо заверенная подписью уполномоченного лица депозитария на бумажном носителе копия выписки по счету депо, подписанной электронной подписью уполномоченного лица депозитария в форме электронного документа, либо выписка по счету депо в форме электронного документа (в том числе в форме электронного документа, подписанного электронной подписью уполномоченного лица Депозитария Общества), либо в виде бумажной копии документа (в случае если права на ценные бумаги учитываются в депозитарии); </w:t>
      </w:r>
    </w:p>
    <w:p w14:paraId="7B89589E" w14:textId="77777777" w:rsidR="00746069" w:rsidRPr="00726286" w:rsidRDefault="00746069" w:rsidP="00726286">
      <w:pPr>
        <w:pStyle w:val="a3"/>
        <w:numPr>
          <w:ilvl w:val="0"/>
          <w:numId w:val="25"/>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оригинал выписки из лицевого счета в реестре либо выписка из лицевого счета в реестре в форме электронного документа, либо в виде бумажной копии документа (в случае если права на ценные бумаги учитываются в реестре); </w:t>
      </w:r>
    </w:p>
    <w:p w14:paraId="452902FB" w14:textId="31ED2CB0" w:rsidR="007C5B0D" w:rsidRDefault="00746069" w:rsidP="00746069">
      <w:pPr>
        <w:pStyle w:val="a3"/>
        <w:numPr>
          <w:ilvl w:val="0"/>
          <w:numId w:val="25"/>
        </w:numPr>
        <w:spacing w:after="0"/>
        <w:jc w:val="both"/>
        <w:rPr>
          <w:rFonts w:ascii="Times New Roman" w:hAnsi="Times New Roman" w:cs="Times New Roman"/>
          <w:sz w:val="24"/>
          <w:szCs w:val="24"/>
        </w:rPr>
      </w:pPr>
      <w:r w:rsidRPr="00726286">
        <w:rPr>
          <w:rFonts w:ascii="Times New Roman" w:hAnsi="Times New Roman" w:cs="Times New Roman"/>
          <w:sz w:val="24"/>
          <w:szCs w:val="24"/>
        </w:rPr>
        <w:t>оригинал справки о расчетной стоимости одного инвестиционного пая на последнюю дату ее определения, предшествующую дате, по состоянию на которую выдана выписка по счету депо или выписка из лицевого счета в реестре, подтверждающая наличие у Клиента инвестиционных паев паевых инвестиционных фондов, либо указанная справка в форме электронного документа, либо в виде бумажной копии документа (в случае, если расчетная стоимость инвестиционных паев не раскрывается на официальном сайте управляющей компании)</w:t>
      </w:r>
      <w:r>
        <w:rPr>
          <w:rFonts w:ascii="Times New Roman" w:hAnsi="Times New Roman" w:cs="Times New Roman"/>
          <w:sz w:val="24"/>
          <w:szCs w:val="24"/>
        </w:rPr>
        <w:t>;</w:t>
      </w:r>
    </w:p>
    <w:p w14:paraId="17B1C55D" w14:textId="3BB8A2FD" w:rsidR="00746069" w:rsidRDefault="00746069" w:rsidP="00746069">
      <w:pPr>
        <w:pStyle w:val="a3"/>
        <w:numPr>
          <w:ilvl w:val="0"/>
          <w:numId w:val="25"/>
        </w:numPr>
        <w:spacing w:after="0"/>
        <w:jc w:val="both"/>
        <w:rPr>
          <w:rFonts w:ascii="Times New Roman" w:hAnsi="Times New Roman" w:cs="Times New Roman"/>
          <w:sz w:val="24"/>
          <w:szCs w:val="24"/>
        </w:rPr>
      </w:pPr>
      <w:r w:rsidRPr="00746069">
        <w:rPr>
          <w:rFonts w:ascii="Times New Roman" w:hAnsi="Times New Roman" w:cs="Times New Roman"/>
          <w:sz w:val="24"/>
          <w:szCs w:val="24"/>
        </w:rPr>
        <w:t>оригинал отчетов брокера, либо заверенная подписью уполномоченного лица данного брокера на бумажном носителе копия отчета брокера, подписанного электронной подписью уполномоченного лица такого брокера в форме электронного документа, либо отчет брокера в форме электронного документа, либо в виде бумажной копии документа (в целях подтверждения цены приобретения ценных бумаг через брокера в случае невозможности определить их рыночную цену);</w:t>
      </w:r>
    </w:p>
    <w:p w14:paraId="146F94EA" w14:textId="575BE428" w:rsidR="00746069" w:rsidRDefault="00746069" w:rsidP="00746069">
      <w:pPr>
        <w:pStyle w:val="a3"/>
        <w:numPr>
          <w:ilvl w:val="0"/>
          <w:numId w:val="25"/>
        </w:numPr>
        <w:spacing w:after="0"/>
        <w:jc w:val="both"/>
        <w:rPr>
          <w:rFonts w:ascii="Times New Roman" w:hAnsi="Times New Roman" w:cs="Times New Roman"/>
          <w:sz w:val="24"/>
          <w:szCs w:val="24"/>
        </w:rPr>
      </w:pPr>
      <w:r w:rsidRPr="00746069">
        <w:rPr>
          <w:rFonts w:ascii="Times New Roman" w:hAnsi="Times New Roman" w:cs="Times New Roman"/>
          <w:sz w:val="24"/>
          <w:szCs w:val="24"/>
        </w:rPr>
        <w:t xml:space="preserve">оригинал отчетов доверительного управляющего, либо заверенная подписью уполномоченного лица данного доверительного управляющего на бумажном носителе копия отчета доверительного управляющего, подписанного электронной подписью уполномоченного лица такого доверительного управляющего в форме электронного документа, либо отчет доверительного управляющего в форме электронного документа, либо в виде бумажной копии документа; </w:t>
      </w:r>
    </w:p>
    <w:p w14:paraId="5DE03EB0" w14:textId="77777777" w:rsidR="00746069" w:rsidRDefault="00746069" w:rsidP="00746069">
      <w:pPr>
        <w:pStyle w:val="a3"/>
        <w:numPr>
          <w:ilvl w:val="0"/>
          <w:numId w:val="25"/>
        </w:numPr>
        <w:spacing w:after="0"/>
        <w:jc w:val="both"/>
        <w:rPr>
          <w:rFonts w:ascii="Times New Roman" w:hAnsi="Times New Roman" w:cs="Times New Roman"/>
          <w:sz w:val="24"/>
          <w:szCs w:val="24"/>
        </w:rPr>
      </w:pPr>
      <w:r w:rsidRPr="00746069">
        <w:rPr>
          <w:rFonts w:ascii="Times New Roman" w:hAnsi="Times New Roman" w:cs="Times New Roman"/>
          <w:sz w:val="24"/>
          <w:szCs w:val="24"/>
        </w:rPr>
        <w:t xml:space="preserve">если предоставляемые в соответствии с настоящим пунктом отчеты брокера, доверительного управляющего (либо их копии) не содержат сведений, достаточных для однозначного определения их принадлежности Клиенту (отсутствует указание на полные фамилию, имя и отчество (последнее при наличии) Клиента), и (или) в них отсутствует указание на то, что предоставленный документ является отчетом соответствующей организации, – заверенная указанной организацией копия договора с Клиентом (справки, подтверждения или уведомления о заключении договора), либо договор (справка, подтверждение или уведомление о заключении договора) в форме электронного документа, либо в виде бумажной копии документа; </w:t>
      </w:r>
    </w:p>
    <w:p w14:paraId="515A4275" w14:textId="602DF36B" w:rsidR="00746069" w:rsidRDefault="00746069" w:rsidP="00746069">
      <w:pPr>
        <w:pStyle w:val="a3"/>
        <w:numPr>
          <w:ilvl w:val="0"/>
          <w:numId w:val="25"/>
        </w:numPr>
        <w:spacing w:after="0"/>
        <w:jc w:val="both"/>
        <w:rPr>
          <w:rFonts w:ascii="Times New Roman" w:hAnsi="Times New Roman" w:cs="Times New Roman"/>
          <w:sz w:val="24"/>
          <w:szCs w:val="24"/>
        </w:rPr>
      </w:pPr>
      <w:r w:rsidRPr="00746069">
        <w:rPr>
          <w:rFonts w:ascii="Times New Roman" w:hAnsi="Times New Roman" w:cs="Times New Roman"/>
          <w:sz w:val="24"/>
          <w:szCs w:val="24"/>
        </w:rPr>
        <w:t xml:space="preserve">заверенная Клиентом копия договора купли-продажи ценных бумаг, либо указанный договор в форме электронного документа, либо в виде бумажной копии документа (в целях подтверждения цены приобретения ценных бумаг в случае невозможности определить их рыночную цену) </w:t>
      </w:r>
    </w:p>
    <w:p w14:paraId="509DF501" w14:textId="77777777" w:rsidR="00746069" w:rsidRDefault="00746069" w:rsidP="00746069">
      <w:pPr>
        <w:pStyle w:val="a3"/>
        <w:numPr>
          <w:ilvl w:val="0"/>
          <w:numId w:val="25"/>
        </w:numPr>
        <w:spacing w:after="0"/>
        <w:jc w:val="both"/>
        <w:rPr>
          <w:rFonts w:ascii="Times New Roman" w:hAnsi="Times New Roman" w:cs="Times New Roman"/>
          <w:sz w:val="24"/>
          <w:szCs w:val="24"/>
        </w:rPr>
      </w:pPr>
      <w:r w:rsidRPr="00746069">
        <w:rPr>
          <w:rFonts w:ascii="Times New Roman" w:hAnsi="Times New Roman" w:cs="Times New Roman"/>
          <w:sz w:val="24"/>
          <w:szCs w:val="24"/>
        </w:rPr>
        <w:t xml:space="preserve">оригинал отчетов иностранного юридического лица, осуществляющего в соответствии с его личным законом деятельность, аналогичную брокерской деятельности, депозитарной деятельности или деятельности по ведению реестра владельцев ценных бумаг, либо указанный отчет иностранного юридического лица в форме электронного документа, либо в виде бумажной копии документа; </w:t>
      </w:r>
    </w:p>
    <w:p w14:paraId="72D8218B" w14:textId="536E7C28" w:rsidR="00746069" w:rsidRPr="00726286" w:rsidRDefault="00746069" w:rsidP="00726286">
      <w:pPr>
        <w:pStyle w:val="a3"/>
        <w:numPr>
          <w:ilvl w:val="0"/>
          <w:numId w:val="25"/>
        </w:numPr>
        <w:spacing w:after="0"/>
        <w:jc w:val="both"/>
        <w:rPr>
          <w:rFonts w:ascii="Times New Roman" w:hAnsi="Times New Roman" w:cs="Times New Roman"/>
          <w:sz w:val="24"/>
          <w:szCs w:val="24"/>
        </w:rPr>
      </w:pPr>
      <w:r w:rsidRPr="00746069">
        <w:rPr>
          <w:rFonts w:ascii="Times New Roman" w:hAnsi="Times New Roman" w:cs="Times New Roman"/>
          <w:sz w:val="24"/>
          <w:szCs w:val="24"/>
        </w:rPr>
        <w:t>оригинал отчетов иностранного юридического лица, осуществляющего в соответствии с его личным законом деятельность, аналогичную деятельности по управлению ценными бумагами, либо указанный отчет иностранного юридического лица в форме электронного документа, либо в виде бумажной копии документа;</w:t>
      </w:r>
    </w:p>
    <w:p w14:paraId="48831E6A" w14:textId="77777777" w:rsidR="00746069" w:rsidRDefault="00746069" w:rsidP="00672F92">
      <w:pPr>
        <w:spacing w:after="0"/>
        <w:jc w:val="both"/>
        <w:rPr>
          <w:rFonts w:ascii="Times New Roman" w:hAnsi="Times New Roman" w:cs="Times New Roman"/>
          <w:sz w:val="24"/>
          <w:szCs w:val="24"/>
        </w:rPr>
      </w:pPr>
      <w:r w:rsidRPr="00746069">
        <w:rPr>
          <w:rFonts w:ascii="Times New Roman" w:hAnsi="Times New Roman" w:cs="Times New Roman"/>
          <w:sz w:val="24"/>
          <w:szCs w:val="24"/>
        </w:rPr>
        <w:t xml:space="preserve">При расчете общей стоимости Имущества в виде ценных бумаг документы должны подтверждать наличие у Клиента указанных ценных бумаг в необходимом объёме на дату подписания Заявления Клиентом и/или на любую дату в течение 15 (пятнадцати) рабочих дней, предшествующих дате подписания Заявления Клиентом. Все документы должны подтверждать наличие у Клиента Имущества в виде ценных бумаг в необходимом объёме на одну дату. </w:t>
      </w:r>
    </w:p>
    <w:p w14:paraId="7F7ADCAE" w14:textId="77777777" w:rsidR="007C12A5" w:rsidRDefault="00746069" w:rsidP="00672F92">
      <w:pPr>
        <w:spacing w:after="0"/>
        <w:jc w:val="both"/>
        <w:rPr>
          <w:rFonts w:ascii="Times New Roman" w:hAnsi="Times New Roman" w:cs="Times New Roman"/>
          <w:sz w:val="24"/>
          <w:szCs w:val="24"/>
        </w:rPr>
      </w:pPr>
      <w:r w:rsidRPr="00746069">
        <w:rPr>
          <w:rFonts w:ascii="Times New Roman" w:hAnsi="Times New Roman" w:cs="Times New Roman"/>
          <w:sz w:val="24"/>
          <w:szCs w:val="24"/>
        </w:rPr>
        <w:t>Общество вправе не требовать предоставления отчетов брокера, если это отчеты Общества по генеральному соглашению</w:t>
      </w:r>
      <w:r>
        <w:rPr>
          <w:rFonts w:ascii="Times New Roman" w:hAnsi="Times New Roman" w:cs="Times New Roman"/>
          <w:sz w:val="24"/>
          <w:szCs w:val="24"/>
        </w:rPr>
        <w:t xml:space="preserve"> между Клиентом и Обществом. </w:t>
      </w:r>
      <w:r w:rsidRPr="00746069">
        <w:rPr>
          <w:rFonts w:ascii="Times New Roman" w:hAnsi="Times New Roman" w:cs="Times New Roman"/>
          <w:sz w:val="24"/>
          <w:szCs w:val="24"/>
        </w:rPr>
        <w:t>Общество вправе не требовать предоставления</w:t>
      </w:r>
      <w:r>
        <w:rPr>
          <w:rFonts w:ascii="Times New Roman" w:hAnsi="Times New Roman" w:cs="Times New Roman"/>
          <w:sz w:val="24"/>
          <w:szCs w:val="24"/>
        </w:rPr>
        <w:t xml:space="preserve"> </w:t>
      </w:r>
      <w:r w:rsidRPr="00746069">
        <w:rPr>
          <w:rFonts w:ascii="Times New Roman" w:hAnsi="Times New Roman" w:cs="Times New Roman"/>
          <w:sz w:val="24"/>
          <w:szCs w:val="24"/>
        </w:rPr>
        <w:t>выпис</w:t>
      </w:r>
      <w:r>
        <w:rPr>
          <w:rFonts w:ascii="Times New Roman" w:hAnsi="Times New Roman" w:cs="Times New Roman"/>
          <w:sz w:val="24"/>
          <w:szCs w:val="24"/>
        </w:rPr>
        <w:t>ок</w:t>
      </w:r>
      <w:r w:rsidRPr="00746069">
        <w:rPr>
          <w:rFonts w:ascii="Times New Roman" w:hAnsi="Times New Roman" w:cs="Times New Roman"/>
          <w:sz w:val="24"/>
          <w:szCs w:val="24"/>
        </w:rPr>
        <w:t xml:space="preserve"> по счет</w:t>
      </w:r>
      <w:r>
        <w:rPr>
          <w:rFonts w:ascii="Times New Roman" w:hAnsi="Times New Roman" w:cs="Times New Roman"/>
          <w:sz w:val="24"/>
          <w:szCs w:val="24"/>
        </w:rPr>
        <w:t>ам</w:t>
      </w:r>
      <w:r w:rsidRPr="00746069">
        <w:rPr>
          <w:rFonts w:ascii="Times New Roman" w:hAnsi="Times New Roman" w:cs="Times New Roman"/>
          <w:sz w:val="24"/>
          <w:szCs w:val="24"/>
        </w:rPr>
        <w:t xml:space="preserve"> депо</w:t>
      </w:r>
      <w:r>
        <w:rPr>
          <w:rFonts w:ascii="Times New Roman" w:hAnsi="Times New Roman" w:cs="Times New Roman"/>
          <w:sz w:val="24"/>
          <w:szCs w:val="24"/>
        </w:rPr>
        <w:t>, если это выписки по счетам депо, открытых в рамках Договоров между Клиентом и Обществом.</w:t>
      </w:r>
    </w:p>
    <w:p w14:paraId="7B375425" w14:textId="1A841E3E" w:rsidR="006708D0" w:rsidRDefault="006708D0" w:rsidP="00672F92">
      <w:pPr>
        <w:spacing w:after="0"/>
        <w:jc w:val="both"/>
        <w:rPr>
          <w:rFonts w:ascii="Times New Roman" w:hAnsi="Times New Roman" w:cs="Times New Roman"/>
          <w:sz w:val="24"/>
          <w:szCs w:val="24"/>
        </w:rPr>
      </w:pPr>
      <w:r>
        <w:rPr>
          <w:rFonts w:ascii="Times New Roman" w:hAnsi="Times New Roman" w:cs="Times New Roman"/>
          <w:sz w:val="24"/>
          <w:szCs w:val="24"/>
        </w:rPr>
        <w:t xml:space="preserve">3.5.6. </w:t>
      </w:r>
      <w:r w:rsidRPr="006708D0">
        <w:rPr>
          <w:rFonts w:ascii="Times New Roman" w:hAnsi="Times New Roman" w:cs="Times New Roman"/>
          <w:sz w:val="24"/>
          <w:szCs w:val="24"/>
        </w:rPr>
        <w:t xml:space="preserve">Документами, подтверждающими наличие у Клиента Имущества в виде </w:t>
      </w:r>
      <w:bookmarkStart w:id="11" w:name="_Hlk205207751"/>
      <w:r w:rsidRPr="006708D0">
        <w:rPr>
          <w:rFonts w:ascii="Times New Roman" w:hAnsi="Times New Roman" w:cs="Times New Roman"/>
          <w:sz w:val="24"/>
          <w:szCs w:val="24"/>
        </w:rPr>
        <w:t>цифровых финансовых активов</w:t>
      </w:r>
      <w:bookmarkEnd w:id="11"/>
      <w:r w:rsidRPr="006708D0">
        <w:rPr>
          <w:rFonts w:ascii="Times New Roman" w:hAnsi="Times New Roman" w:cs="Times New Roman"/>
          <w:sz w:val="24"/>
          <w:szCs w:val="24"/>
        </w:rPr>
        <w:t>, удостоверяющих денежные требования, являются</w:t>
      </w:r>
      <w:r>
        <w:rPr>
          <w:rFonts w:ascii="Times New Roman" w:hAnsi="Times New Roman" w:cs="Times New Roman"/>
          <w:sz w:val="24"/>
          <w:szCs w:val="24"/>
        </w:rPr>
        <w:t>:</w:t>
      </w:r>
    </w:p>
    <w:p w14:paraId="00E2D8AD" w14:textId="77777777" w:rsidR="006708D0" w:rsidRDefault="006708D0" w:rsidP="00672F92">
      <w:pPr>
        <w:pStyle w:val="a3"/>
        <w:numPr>
          <w:ilvl w:val="0"/>
          <w:numId w:val="26"/>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оригинал отчета (выписки) из информационной системы оператора информационной системы, оператора обмена цифровых финансовых активов, подтверждающего(ей) выпуск цифровых финансовых активов, либо отчет (выписка) в форме электронного документа, либо в виде бумажной копии документа; </w:t>
      </w:r>
    </w:p>
    <w:p w14:paraId="49CE7CCB" w14:textId="77777777" w:rsidR="006708D0" w:rsidRDefault="006708D0" w:rsidP="00672F92">
      <w:pPr>
        <w:pStyle w:val="a3"/>
        <w:numPr>
          <w:ilvl w:val="0"/>
          <w:numId w:val="26"/>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если предоставляемые в соответствии с настоящим пунктом отчеты (выписки), либо их копии не содержат сведений, достаточных для однозначного определения их принадлежности Клиенту (отсутствует указание на полные фамилию, имя и отчество (последнее при наличии) Клиента), и (или) в них отсутствует указание на то, что предоставленный документ является отчетом (выпиской) соответствующей организации, </w:t>
      </w:r>
    </w:p>
    <w:p w14:paraId="350ED6BD" w14:textId="5C5BD385" w:rsidR="007C12A5" w:rsidRPr="00726286" w:rsidRDefault="006708D0" w:rsidP="00726286">
      <w:pPr>
        <w:pStyle w:val="a3"/>
        <w:numPr>
          <w:ilvl w:val="0"/>
          <w:numId w:val="26"/>
        </w:numPr>
        <w:spacing w:after="0"/>
        <w:jc w:val="both"/>
        <w:rPr>
          <w:rFonts w:ascii="Times New Roman" w:hAnsi="Times New Roman" w:cs="Times New Roman"/>
          <w:sz w:val="24"/>
          <w:szCs w:val="24"/>
        </w:rPr>
      </w:pPr>
      <w:r w:rsidRPr="00726286">
        <w:rPr>
          <w:rFonts w:ascii="Times New Roman" w:hAnsi="Times New Roman" w:cs="Times New Roman"/>
          <w:sz w:val="24"/>
          <w:szCs w:val="24"/>
        </w:rPr>
        <w:t>заверенная указанной организацией копия договора с Клиентом (справки, подтверждения или уведомления о заключении договора), либо договор (справка, подтверждение или уведомление о заключении договора) в форме электронного документа, либо в виде бумажной копии документа.</w:t>
      </w:r>
    </w:p>
    <w:p w14:paraId="10147ACA" w14:textId="18047677" w:rsidR="004E769A" w:rsidRDefault="006708D0" w:rsidP="00672F92">
      <w:pPr>
        <w:spacing w:after="0"/>
        <w:jc w:val="both"/>
        <w:rPr>
          <w:rFonts w:ascii="Times New Roman" w:hAnsi="Times New Roman" w:cs="Times New Roman"/>
          <w:sz w:val="24"/>
          <w:szCs w:val="24"/>
        </w:rPr>
      </w:pPr>
      <w:r>
        <w:rPr>
          <w:rFonts w:ascii="Times New Roman" w:hAnsi="Times New Roman" w:cs="Times New Roman"/>
          <w:sz w:val="24"/>
          <w:szCs w:val="24"/>
        </w:rPr>
        <w:t>Д</w:t>
      </w:r>
      <w:r w:rsidRPr="006708D0">
        <w:rPr>
          <w:rFonts w:ascii="Times New Roman" w:hAnsi="Times New Roman" w:cs="Times New Roman"/>
          <w:sz w:val="24"/>
          <w:szCs w:val="24"/>
        </w:rPr>
        <w:t>окументы должны подтверждать наличие у Клиента указанных цифровых финансовых активов в необходимом объёме на дату подписания Заявления Клиентом и/или на любую дату в течение 15 (пятнадцати) рабочих дней, предшествующих дате подписания Заявления Клиентом.</w:t>
      </w:r>
    </w:p>
    <w:p w14:paraId="1CB1460F" w14:textId="4B39E0D1" w:rsidR="00F419B0" w:rsidRDefault="00F419B0" w:rsidP="00672F92">
      <w:pPr>
        <w:spacing w:after="0"/>
        <w:jc w:val="both"/>
        <w:rPr>
          <w:rFonts w:ascii="Times New Roman" w:hAnsi="Times New Roman" w:cs="Times New Roman"/>
          <w:sz w:val="24"/>
          <w:szCs w:val="24"/>
        </w:rPr>
      </w:pPr>
      <w:r>
        <w:rPr>
          <w:rFonts w:ascii="Times New Roman" w:hAnsi="Times New Roman" w:cs="Times New Roman"/>
          <w:sz w:val="24"/>
          <w:szCs w:val="24"/>
        </w:rPr>
        <w:t xml:space="preserve">3.5.7. </w:t>
      </w:r>
      <w:r w:rsidRPr="00F419B0">
        <w:rPr>
          <w:rFonts w:ascii="Times New Roman" w:hAnsi="Times New Roman" w:cs="Times New Roman"/>
          <w:sz w:val="24"/>
          <w:szCs w:val="24"/>
        </w:rPr>
        <w:t xml:space="preserve">Документами, подтверждающими наличие у Клиента </w:t>
      </w:r>
      <w:bookmarkStart w:id="12" w:name="_Hlk205207934"/>
      <w:r w:rsidRPr="00F419B0">
        <w:rPr>
          <w:rFonts w:ascii="Times New Roman" w:hAnsi="Times New Roman" w:cs="Times New Roman"/>
          <w:sz w:val="24"/>
          <w:szCs w:val="24"/>
        </w:rPr>
        <w:t>Имущества в виде денежных средств, эквивалентных стоимости драгоценного металла</w:t>
      </w:r>
      <w:bookmarkEnd w:id="12"/>
      <w:r w:rsidRPr="00F419B0">
        <w:rPr>
          <w:rFonts w:ascii="Times New Roman" w:hAnsi="Times New Roman" w:cs="Times New Roman"/>
          <w:sz w:val="24"/>
          <w:szCs w:val="24"/>
        </w:rPr>
        <w:t xml:space="preserve">, являются: </w:t>
      </w:r>
    </w:p>
    <w:p w14:paraId="7E4164D4" w14:textId="0672A23F" w:rsidR="00F419B0" w:rsidRPr="00726286" w:rsidRDefault="00F419B0" w:rsidP="00726286">
      <w:pPr>
        <w:pStyle w:val="a3"/>
        <w:numPr>
          <w:ilvl w:val="0"/>
          <w:numId w:val="27"/>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оригинал или заверенная кредитной организацией либо иностранным банком с местом учреждения в государствах, указанных в </w:t>
      </w:r>
      <w:proofErr w:type="spellStart"/>
      <w:r w:rsidRPr="00726286">
        <w:rPr>
          <w:rFonts w:ascii="Times New Roman" w:hAnsi="Times New Roman" w:cs="Times New Roman"/>
          <w:sz w:val="24"/>
          <w:szCs w:val="24"/>
        </w:rPr>
        <w:t>пп</w:t>
      </w:r>
      <w:proofErr w:type="spellEnd"/>
      <w:r w:rsidRPr="00726286">
        <w:rPr>
          <w:rFonts w:ascii="Times New Roman" w:hAnsi="Times New Roman" w:cs="Times New Roman"/>
          <w:sz w:val="24"/>
          <w:szCs w:val="24"/>
        </w:rPr>
        <w:t>. 1 и 2 п. 2 ст. 51.1 Федерального закона «О рынке ценных бумаг», копия договора об открытии Клиенту металлического счета (справки, подтверждения или уведомления о заключении договора), либо оригинал указанного договора (справки, подтверждения или уведомления о заключении договора), копия которого заверяется сотрудником Общества, с приложением выписки, выданной кредитной организацией (иностранным банком), о состоянии металлического счета, либо указанный договор (справка, подтверждение или уведомление о заключении договора) в форме электронного документа, либо в виде бумажной копии документа;</w:t>
      </w:r>
    </w:p>
    <w:p w14:paraId="4F2DED13" w14:textId="77777777" w:rsidR="00F419B0" w:rsidRPr="00726286" w:rsidRDefault="00F419B0" w:rsidP="00726286">
      <w:pPr>
        <w:pStyle w:val="a3"/>
        <w:numPr>
          <w:ilvl w:val="0"/>
          <w:numId w:val="27"/>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оригинал отчета брокера или доверительного управляющего, либо заверенная подписью уполномоченного лица на бумажном носителе копия отчета брокера или доверительного управляющего, подписанного электронной подписью уполномоченного лица в форме электронного документа, либо отчет брокера или доверительного управляющего в форме электронного документа, либо в виде бумажной копии документа; </w:t>
      </w:r>
    </w:p>
    <w:p w14:paraId="7E0EB4FF" w14:textId="7984C105" w:rsidR="00F419B0" w:rsidRPr="00726286" w:rsidRDefault="00F419B0" w:rsidP="00726286">
      <w:pPr>
        <w:pStyle w:val="a3"/>
        <w:numPr>
          <w:ilvl w:val="0"/>
          <w:numId w:val="27"/>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если предоставляемые в соответствии с настоящим пунктом отчеты брокера, доверительного управляющего (либо их копии) не содержат сведений, достаточных для однозначного определения их принадлежности Клиенту (отсутствует указание на полные фамилию, имя и отчество (последнее при наличии) Клиента), и (или) в них отсутствует указание на то, что предоставленный документ является отчетом соответствующей организации, </w:t>
      </w:r>
      <w:r>
        <w:rPr>
          <w:rFonts w:ascii="Times New Roman" w:hAnsi="Times New Roman" w:cs="Times New Roman"/>
          <w:sz w:val="24"/>
          <w:szCs w:val="24"/>
        </w:rPr>
        <w:t xml:space="preserve">- </w:t>
      </w:r>
      <w:r w:rsidRPr="00726286">
        <w:rPr>
          <w:rFonts w:ascii="Times New Roman" w:hAnsi="Times New Roman" w:cs="Times New Roman"/>
          <w:sz w:val="24"/>
          <w:szCs w:val="24"/>
        </w:rPr>
        <w:t xml:space="preserve">заверенная указанной организацией копия договора с Клиентом (справки, подтверждения или уведомления о заключении договора), либо договор (справка, подтверждение или уведомление о заключении договора) в форме электронного документа, либо в виде бумажной копии документа; </w:t>
      </w:r>
    </w:p>
    <w:p w14:paraId="76C70913" w14:textId="6262A988" w:rsidR="00F419B0" w:rsidRPr="00726286" w:rsidRDefault="00F419B0" w:rsidP="00726286">
      <w:pPr>
        <w:pStyle w:val="a3"/>
        <w:numPr>
          <w:ilvl w:val="0"/>
          <w:numId w:val="27"/>
        </w:numPr>
        <w:spacing w:after="0"/>
        <w:jc w:val="both"/>
        <w:rPr>
          <w:rFonts w:ascii="Times New Roman" w:hAnsi="Times New Roman" w:cs="Times New Roman"/>
          <w:sz w:val="24"/>
          <w:szCs w:val="24"/>
        </w:rPr>
      </w:pPr>
      <w:r w:rsidRPr="00726286">
        <w:rPr>
          <w:rFonts w:ascii="Times New Roman" w:hAnsi="Times New Roman" w:cs="Times New Roman"/>
          <w:sz w:val="24"/>
          <w:szCs w:val="24"/>
        </w:rPr>
        <w:t>документ, подтверждающий наличие у Клиента денежных средств, эквивалентных стоимости драгоценного металла, находящегося на банковском вкладе в драгоценных металлах и (или) банковском счете в драгоценных металлах.</w:t>
      </w:r>
    </w:p>
    <w:p w14:paraId="252C7ACC" w14:textId="2BCD07C6" w:rsidR="00F419B0" w:rsidRDefault="00503E35" w:rsidP="00672F92">
      <w:pPr>
        <w:spacing w:after="0"/>
        <w:jc w:val="both"/>
        <w:rPr>
          <w:rFonts w:ascii="Times New Roman" w:hAnsi="Times New Roman" w:cs="Times New Roman"/>
          <w:sz w:val="24"/>
          <w:szCs w:val="24"/>
        </w:rPr>
      </w:pPr>
      <w:r w:rsidRPr="00503E35">
        <w:rPr>
          <w:rFonts w:ascii="Times New Roman" w:hAnsi="Times New Roman" w:cs="Times New Roman"/>
          <w:sz w:val="24"/>
          <w:szCs w:val="24"/>
        </w:rPr>
        <w:t>Документы должны подтверждать наличие у Клиента указанн</w:t>
      </w:r>
      <w:r>
        <w:rPr>
          <w:rFonts w:ascii="Times New Roman" w:hAnsi="Times New Roman" w:cs="Times New Roman"/>
          <w:sz w:val="24"/>
          <w:szCs w:val="24"/>
        </w:rPr>
        <w:t>ого</w:t>
      </w:r>
      <w:r w:rsidRPr="00503E35">
        <w:rPr>
          <w:rFonts w:ascii="Times New Roman" w:hAnsi="Times New Roman" w:cs="Times New Roman"/>
          <w:sz w:val="24"/>
          <w:szCs w:val="24"/>
        </w:rPr>
        <w:t xml:space="preserve"> Имущества в виде денежных средств, эквивалентных стоимости драгоценного металла в необходимом объёме на дату подписания Заявления Клиентом и/или на любую дату в течение 15 (пятнадцати) рабочих дней, предшествующих дате подписания Заявления Клиентом.</w:t>
      </w:r>
    </w:p>
    <w:p w14:paraId="0F1AE19C" w14:textId="77777777" w:rsidR="001650B2" w:rsidRDefault="001650B2" w:rsidP="00672F92">
      <w:pPr>
        <w:spacing w:after="0"/>
        <w:jc w:val="both"/>
        <w:rPr>
          <w:rFonts w:ascii="Times New Roman" w:hAnsi="Times New Roman" w:cs="Times New Roman"/>
          <w:sz w:val="24"/>
          <w:szCs w:val="24"/>
        </w:rPr>
      </w:pPr>
    </w:p>
    <w:p w14:paraId="79BA2D8D" w14:textId="01F25552" w:rsidR="00D56D71" w:rsidRDefault="00D56D71" w:rsidP="001650B2">
      <w:pPr>
        <w:spacing w:after="0"/>
        <w:jc w:val="both"/>
        <w:rPr>
          <w:rFonts w:ascii="Times New Roman" w:hAnsi="Times New Roman" w:cs="Times New Roman"/>
          <w:sz w:val="24"/>
          <w:szCs w:val="24"/>
        </w:rPr>
      </w:pPr>
      <w:r w:rsidRPr="00D56D71">
        <w:rPr>
          <w:rFonts w:ascii="Times New Roman" w:hAnsi="Times New Roman" w:cs="Times New Roman"/>
          <w:sz w:val="24"/>
          <w:szCs w:val="24"/>
        </w:rPr>
        <w:t>3.</w:t>
      </w:r>
      <w:r>
        <w:rPr>
          <w:rFonts w:ascii="Times New Roman" w:hAnsi="Times New Roman" w:cs="Times New Roman"/>
          <w:sz w:val="24"/>
          <w:szCs w:val="24"/>
        </w:rPr>
        <w:t>6</w:t>
      </w:r>
      <w:r w:rsidRPr="00D56D71">
        <w:rPr>
          <w:rFonts w:ascii="Times New Roman" w:hAnsi="Times New Roman" w:cs="Times New Roman"/>
          <w:sz w:val="24"/>
          <w:szCs w:val="24"/>
        </w:rPr>
        <w:t>. Показатели, указанные в представленных Клиентом документах для определения объема сделок с Финансовыми инструментами и (или) определения размера Имущества Клиента, выраженные в иностранной валюте, определяются исходя из курса иностранной валюты, установленного Центральным банком Российской Федерации на момент расчета соответствующего показателя, а в случае отсутствия такого курса - по кросс-курсу соответствующей валюты, рассчитанному исходя из курсов иностранных валют, установленных Центральным банком Российской Федерации.</w:t>
      </w:r>
    </w:p>
    <w:p w14:paraId="4E6C450E" w14:textId="04B8BD21" w:rsidR="001650B2" w:rsidRPr="001650B2" w:rsidRDefault="001650B2">
      <w:pPr>
        <w:spacing w:after="0"/>
        <w:jc w:val="both"/>
        <w:rPr>
          <w:rFonts w:ascii="Times New Roman" w:hAnsi="Times New Roman" w:cs="Times New Roman"/>
          <w:sz w:val="24"/>
          <w:szCs w:val="24"/>
        </w:rPr>
      </w:pPr>
      <w:r>
        <w:rPr>
          <w:rFonts w:ascii="Times New Roman" w:hAnsi="Times New Roman" w:cs="Times New Roman"/>
          <w:sz w:val="24"/>
          <w:szCs w:val="24"/>
        </w:rPr>
        <w:t>3.</w:t>
      </w:r>
      <w:r w:rsidR="00D56D71">
        <w:rPr>
          <w:rFonts w:ascii="Times New Roman" w:hAnsi="Times New Roman" w:cs="Times New Roman"/>
          <w:sz w:val="24"/>
          <w:szCs w:val="24"/>
        </w:rPr>
        <w:t>7</w:t>
      </w:r>
      <w:r>
        <w:rPr>
          <w:rFonts w:ascii="Times New Roman" w:hAnsi="Times New Roman" w:cs="Times New Roman"/>
          <w:sz w:val="24"/>
          <w:szCs w:val="24"/>
        </w:rPr>
        <w:t xml:space="preserve">. </w:t>
      </w:r>
      <w:r w:rsidRPr="001650B2">
        <w:rPr>
          <w:rFonts w:ascii="Times New Roman" w:hAnsi="Times New Roman" w:cs="Times New Roman"/>
          <w:sz w:val="24"/>
          <w:szCs w:val="24"/>
        </w:rPr>
        <w:t xml:space="preserve">При расчете размера Имущества Клиента документы должны подтверждать наличие у </w:t>
      </w:r>
    </w:p>
    <w:p w14:paraId="5D5E8BF6" w14:textId="646D449B" w:rsidR="00503E35" w:rsidRDefault="001650B2" w:rsidP="001650B2">
      <w:pPr>
        <w:spacing w:after="0"/>
        <w:jc w:val="both"/>
        <w:rPr>
          <w:rFonts w:ascii="Times New Roman" w:hAnsi="Times New Roman" w:cs="Times New Roman"/>
          <w:sz w:val="24"/>
          <w:szCs w:val="24"/>
        </w:rPr>
      </w:pPr>
      <w:r w:rsidRPr="001650B2">
        <w:rPr>
          <w:rFonts w:ascii="Times New Roman" w:hAnsi="Times New Roman" w:cs="Times New Roman"/>
          <w:sz w:val="24"/>
          <w:szCs w:val="24"/>
        </w:rPr>
        <w:t>Клиента указанного Имущества в необходимом объёме на дату подписания Заявления Клиентом и/или на любую дату в течение 15 (пятнадцати) рабочих дней, предшествующих дате подписания Заявления Клиентом. Все документы должны подтверждать наличие у Клиента Имущества в необходимом объёме на одну дату.</w:t>
      </w:r>
    </w:p>
    <w:p w14:paraId="2B5510DC" w14:textId="6A6A5583" w:rsidR="001650B2" w:rsidRDefault="001734BB" w:rsidP="00672F92">
      <w:pPr>
        <w:spacing w:after="0"/>
        <w:jc w:val="both"/>
        <w:rPr>
          <w:rFonts w:ascii="Times New Roman" w:hAnsi="Times New Roman" w:cs="Times New Roman"/>
          <w:sz w:val="24"/>
          <w:szCs w:val="24"/>
        </w:rPr>
      </w:pPr>
      <w:r>
        <w:rPr>
          <w:rFonts w:ascii="Times New Roman" w:hAnsi="Times New Roman" w:cs="Times New Roman"/>
          <w:sz w:val="24"/>
          <w:szCs w:val="24"/>
        </w:rPr>
        <w:t xml:space="preserve">3.8. </w:t>
      </w:r>
      <w:r w:rsidRPr="001734BB">
        <w:rPr>
          <w:rFonts w:ascii="Times New Roman" w:hAnsi="Times New Roman" w:cs="Times New Roman"/>
          <w:sz w:val="24"/>
          <w:szCs w:val="24"/>
        </w:rPr>
        <w:t>При предоставлении Клиентом документов, выданных иностранным юридическим лицом, осуществляющим в соответствии с личным законом деятельность, аналогичную брокерской деятельности, деятельности доверительного управляющего, депозитарной деятельности или деятельности по ведению реестра владельцев ценных бумаг, Общество вправе требовать предоставления:</w:t>
      </w:r>
    </w:p>
    <w:p w14:paraId="0C5F7023" w14:textId="187DA9A9" w:rsidR="001734BB" w:rsidRDefault="001734BB" w:rsidP="001734BB">
      <w:pPr>
        <w:pStyle w:val="a3"/>
        <w:numPr>
          <w:ilvl w:val="0"/>
          <w:numId w:val="28"/>
        </w:numPr>
        <w:spacing w:after="0"/>
        <w:jc w:val="both"/>
        <w:rPr>
          <w:rFonts w:ascii="Times New Roman" w:hAnsi="Times New Roman" w:cs="Times New Roman"/>
          <w:sz w:val="24"/>
          <w:szCs w:val="24"/>
        </w:rPr>
      </w:pPr>
      <w:r w:rsidRPr="00726286">
        <w:rPr>
          <w:rFonts w:ascii="Times New Roman" w:hAnsi="Times New Roman" w:cs="Times New Roman"/>
          <w:sz w:val="24"/>
          <w:szCs w:val="24"/>
        </w:rPr>
        <w:t>заверенной нотариусом копии лицензии или оригинала/заверенной нотариусом копии иного документа, подтверждающего право иностранного юридического лица в соответствии с личным законом указанного юридического лица на осуществление соответствующего вида деятельности, либо указанного документа в форме электронного документа, либо в виде бумажной копии документа;</w:t>
      </w:r>
    </w:p>
    <w:p w14:paraId="27E2685A" w14:textId="0421F8EA" w:rsidR="001734BB" w:rsidRDefault="001734BB" w:rsidP="001734BB">
      <w:pPr>
        <w:pStyle w:val="a3"/>
        <w:numPr>
          <w:ilvl w:val="0"/>
          <w:numId w:val="28"/>
        </w:numPr>
        <w:spacing w:after="0"/>
        <w:jc w:val="both"/>
        <w:rPr>
          <w:rFonts w:ascii="Times New Roman" w:hAnsi="Times New Roman" w:cs="Times New Roman"/>
          <w:sz w:val="24"/>
          <w:szCs w:val="24"/>
        </w:rPr>
      </w:pPr>
      <w:r w:rsidRPr="001734BB">
        <w:rPr>
          <w:rFonts w:ascii="Times New Roman" w:hAnsi="Times New Roman" w:cs="Times New Roman"/>
          <w:sz w:val="24"/>
          <w:szCs w:val="24"/>
        </w:rPr>
        <w:t>письменного заверения иностранного юридического лица о том, что в соответствии с его личным законом оно имеет право на осуществление соответствующего вида деятельности, подписанное уполномоченным лицом этого юридического лица, либо указанного документа в форме электронного документа, либо в виде бумажной копии документа;</w:t>
      </w:r>
    </w:p>
    <w:p w14:paraId="2656CF00" w14:textId="5C788AF5" w:rsidR="001734BB" w:rsidRDefault="001734BB" w:rsidP="001734BB">
      <w:pPr>
        <w:pStyle w:val="a3"/>
        <w:numPr>
          <w:ilvl w:val="0"/>
          <w:numId w:val="28"/>
        </w:numPr>
        <w:spacing w:after="0"/>
        <w:jc w:val="both"/>
        <w:rPr>
          <w:rFonts w:ascii="Times New Roman" w:hAnsi="Times New Roman" w:cs="Times New Roman"/>
          <w:sz w:val="24"/>
          <w:szCs w:val="24"/>
        </w:rPr>
      </w:pPr>
      <w:r w:rsidRPr="001734BB">
        <w:rPr>
          <w:rFonts w:ascii="Times New Roman" w:hAnsi="Times New Roman" w:cs="Times New Roman"/>
          <w:sz w:val="24"/>
          <w:szCs w:val="24"/>
        </w:rPr>
        <w:t>выписки из реестра юридических лиц соответствующего иностранного государства, содержащей информацию о благополучном состоянии иностранного юридического лица (выписка должна быть выдана по состоянию на дату не ранее чем за 3 недели до даты ее предоставления Обществу), либо указанного документа в форме электронного документа, либо в виде бумажной копии документа.</w:t>
      </w:r>
    </w:p>
    <w:p w14:paraId="1777D10B" w14:textId="643B203A" w:rsidR="001734BB" w:rsidRDefault="001734BB" w:rsidP="001734BB">
      <w:pPr>
        <w:spacing w:after="0"/>
        <w:jc w:val="both"/>
        <w:rPr>
          <w:rFonts w:ascii="Times New Roman" w:hAnsi="Times New Roman" w:cs="Times New Roman"/>
          <w:sz w:val="24"/>
          <w:szCs w:val="24"/>
        </w:rPr>
      </w:pPr>
      <w:r>
        <w:rPr>
          <w:rFonts w:ascii="Times New Roman" w:hAnsi="Times New Roman" w:cs="Times New Roman"/>
          <w:sz w:val="24"/>
          <w:szCs w:val="24"/>
        </w:rPr>
        <w:t xml:space="preserve">3.9. </w:t>
      </w:r>
      <w:r w:rsidRPr="001734BB">
        <w:rPr>
          <w:rFonts w:ascii="Times New Roman" w:hAnsi="Times New Roman" w:cs="Times New Roman"/>
          <w:sz w:val="24"/>
          <w:szCs w:val="24"/>
        </w:rPr>
        <w:t xml:space="preserve">Документами, подтверждающими расчет размера дохода Клиента, являются выданные в соответствии с законодательством Российской Федерации о налогах и сборах физическому лицу справки о полученных </w:t>
      </w:r>
      <w:r w:rsidR="00250F80">
        <w:rPr>
          <w:rFonts w:ascii="Times New Roman" w:hAnsi="Times New Roman" w:cs="Times New Roman"/>
          <w:sz w:val="24"/>
          <w:szCs w:val="24"/>
        </w:rPr>
        <w:t xml:space="preserve">физическим лицом </w:t>
      </w:r>
      <w:r w:rsidRPr="001734BB">
        <w:rPr>
          <w:rFonts w:ascii="Times New Roman" w:hAnsi="Times New Roman" w:cs="Times New Roman"/>
          <w:sz w:val="24"/>
          <w:szCs w:val="24"/>
        </w:rPr>
        <w:t>доходах и удержанных суммах налога, и (или) налоговая декларация по налогу на доходы физических лиц, представленная физическом лицом в налоговый орган (с отметкой налогового органа о принятии налоговой декларации к рассмотрению, проставленной в соответствии с пунктом 4 статьи 80 Налогового кодекса Российской Федерации), и (или) документы, указанные в подпункте 10 пункта 1 статьи 32 Налогового кодекса Российской Федерации. Указанные документы могут быть предоставлены в виде оригинала, электронного документа или бумажной копии.</w:t>
      </w:r>
    </w:p>
    <w:p w14:paraId="366568F7" w14:textId="77777777" w:rsidR="001734BB" w:rsidRDefault="001734BB" w:rsidP="001734BB">
      <w:pPr>
        <w:spacing w:after="0"/>
        <w:jc w:val="both"/>
        <w:rPr>
          <w:rFonts w:ascii="Times New Roman" w:hAnsi="Times New Roman" w:cs="Times New Roman"/>
          <w:sz w:val="24"/>
          <w:szCs w:val="24"/>
        </w:rPr>
      </w:pPr>
      <w:r>
        <w:rPr>
          <w:rFonts w:ascii="Times New Roman" w:hAnsi="Times New Roman" w:cs="Times New Roman"/>
          <w:sz w:val="24"/>
          <w:szCs w:val="24"/>
        </w:rPr>
        <w:t xml:space="preserve">3.10. </w:t>
      </w:r>
      <w:r w:rsidRPr="001734BB">
        <w:rPr>
          <w:rFonts w:ascii="Times New Roman" w:hAnsi="Times New Roman" w:cs="Times New Roman"/>
          <w:sz w:val="24"/>
          <w:szCs w:val="24"/>
        </w:rPr>
        <w:t xml:space="preserve">В целях подтверждения наличия у Клиента квалификации в сфере финансовых рынков, указанной в п. 3.2.6 Регламента, или сертификатов, указанных в п. 3.2.7 Регламента, или Образования (для признания квалифицированным инвестором), Клиент должен предоставить в Общество оригинал соответствующего документа, копия которого заверяется сотрудником Общества, либо копию документа, заверенную нотариусом или организацией, выдавшей документ, либо документ в форме электронного документа, либо в виде бумажной копии документа. </w:t>
      </w:r>
    </w:p>
    <w:p w14:paraId="5178FBA2" w14:textId="4B503300" w:rsidR="001734BB" w:rsidRPr="00774E1D" w:rsidRDefault="001734BB" w:rsidP="001734BB">
      <w:pPr>
        <w:spacing w:after="0"/>
        <w:jc w:val="both"/>
        <w:rPr>
          <w:rFonts w:ascii="Times New Roman" w:hAnsi="Times New Roman" w:cs="Times New Roman"/>
          <w:sz w:val="24"/>
          <w:szCs w:val="24"/>
        </w:rPr>
      </w:pPr>
      <w:r w:rsidRPr="001734BB">
        <w:rPr>
          <w:rFonts w:ascii="Times New Roman" w:hAnsi="Times New Roman" w:cs="Times New Roman"/>
          <w:sz w:val="24"/>
          <w:szCs w:val="24"/>
        </w:rPr>
        <w:t xml:space="preserve">Свидетельство о квалификации, а также сертификат </w:t>
      </w:r>
      <w:r w:rsidR="00250F80">
        <w:rPr>
          <w:rFonts w:ascii="Times New Roman" w:hAnsi="Times New Roman" w:cs="Times New Roman"/>
          <w:sz w:val="24"/>
          <w:szCs w:val="24"/>
        </w:rPr>
        <w:t xml:space="preserve">или </w:t>
      </w:r>
      <w:r w:rsidR="00250F80" w:rsidRPr="00164373">
        <w:rPr>
          <w:rFonts w:ascii="Times New Roman" w:hAnsi="Times New Roman" w:cs="Times New Roman"/>
          <w:sz w:val="24"/>
          <w:szCs w:val="24"/>
        </w:rPr>
        <w:t>аттестат (сертификаты или аттестаты)</w:t>
      </w:r>
      <w:r w:rsidR="00250F80">
        <w:rPr>
          <w:rFonts w:ascii="Times New Roman" w:hAnsi="Times New Roman" w:cs="Times New Roman"/>
          <w:sz w:val="24"/>
          <w:szCs w:val="24"/>
        </w:rPr>
        <w:t xml:space="preserve"> </w:t>
      </w:r>
      <w:r w:rsidRPr="001734BB">
        <w:rPr>
          <w:rFonts w:ascii="Times New Roman" w:hAnsi="Times New Roman" w:cs="Times New Roman"/>
          <w:sz w:val="24"/>
          <w:szCs w:val="24"/>
        </w:rPr>
        <w:t xml:space="preserve">не должны иметь истекший срок действия на дату представления Клиентом Обществу Заявления о признании </w:t>
      </w:r>
      <w:r w:rsidRPr="00774E1D">
        <w:rPr>
          <w:rFonts w:ascii="Times New Roman" w:hAnsi="Times New Roman" w:cs="Times New Roman"/>
          <w:sz w:val="24"/>
          <w:szCs w:val="24"/>
        </w:rPr>
        <w:t>квалифицированным инвестором.</w:t>
      </w:r>
    </w:p>
    <w:p w14:paraId="28E71930" w14:textId="7DCB576B" w:rsidR="001734BB" w:rsidRDefault="001734BB" w:rsidP="001734BB">
      <w:pPr>
        <w:spacing w:after="0"/>
        <w:jc w:val="both"/>
        <w:rPr>
          <w:rFonts w:ascii="Times New Roman" w:hAnsi="Times New Roman" w:cs="Times New Roman"/>
          <w:sz w:val="24"/>
          <w:szCs w:val="24"/>
        </w:rPr>
      </w:pPr>
      <w:r>
        <w:rPr>
          <w:rFonts w:ascii="Times New Roman" w:hAnsi="Times New Roman" w:cs="Times New Roman"/>
          <w:sz w:val="24"/>
          <w:szCs w:val="24"/>
        </w:rPr>
        <w:t>3.1</w:t>
      </w:r>
      <w:r w:rsidR="005E19D7">
        <w:rPr>
          <w:rFonts w:ascii="Times New Roman" w:hAnsi="Times New Roman" w:cs="Times New Roman"/>
          <w:sz w:val="24"/>
          <w:szCs w:val="24"/>
        </w:rPr>
        <w:t>1</w:t>
      </w:r>
      <w:r>
        <w:rPr>
          <w:rFonts w:ascii="Times New Roman" w:hAnsi="Times New Roman" w:cs="Times New Roman"/>
          <w:sz w:val="24"/>
          <w:szCs w:val="24"/>
        </w:rPr>
        <w:t xml:space="preserve">. </w:t>
      </w:r>
      <w:r w:rsidRPr="001734BB">
        <w:rPr>
          <w:rFonts w:ascii="Times New Roman" w:hAnsi="Times New Roman" w:cs="Times New Roman"/>
          <w:sz w:val="24"/>
          <w:szCs w:val="24"/>
        </w:rPr>
        <w:t xml:space="preserve">Документами, подтверждающими соответствие Клиента требованиям, предусмотренным п. 3.1-1 настоящего Регламента, являются: </w:t>
      </w:r>
    </w:p>
    <w:p w14:paraId="6BD9927A" w14:textId="77777777" w:rsidR="001734BB" w:rsidRPr="00726286" w:rsidRDefault="001734BB" w:rsidP="00726286">
      <w:pPr>
        <w:pStyle w:val="a3"/>
        <w:numPr>
          <w:ilvl w:val="0"/>
          <w:numId w:val="29"/>
        </w:num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документ, подтверждающий признание Клиента иным лицом квалифицированным инвестором (в частности, в виде уведомления о признании лица квалифицированным инвестором); </w:t>
      </w:r>
    </w:p>
    <w:p w14:paraId="2D915187" w14:textId="77197BD5" w:rsidR="001734BB" w:rsidRDefault="001734BB" w:rsidP="001734BB">
      <w:pPr>
        <w:pStyle w:val="a3"/>
        <w:numPr>
          <w:ilvl w:val="0"/>
          <w:numId w:val="29"/>
        </w:numPr>
        <w:spacing w:after="0"/>
        <w:jc w:val="both"/>
        <w:rPr>
          <w:rFonts w:ascii="Times New Roman" w:hAnsi="Times New Roman" w:cs="Times New Roman"/>
          <w:sz w:val="24"/>
          <w:szCs w:val="24"/>
        </w:rPr>
      </w:pPr>
      <w:r w:rsidRPr="00726286">
        <w:rPr>
          <w:rFonts w:ascii="Times New Roman" w:hAnsi="Times New Roman" w:cs="Times New Roman"/>
          <w:sz w:val="24"/>
          <w:szCs w:val="24"/>
        </w:rPr>
        <w:t>или документ, содержащий информацию о Клиенте из реестра лиц, признанных иным лицом квалифицированными инвесторами (в частности, в виде выписки из реестра лиц</w:t>
      </w:r>
      <w:r>
        <w:rPr>
          <w:rFonts w:ascii="Times New Roman" w:hAnsi="Times New Roman" w:cs="Times New Roman"/>
          <w:sz w:val="24"/>
          <w:szCs w:val="24"/>
        </w:rPr>
        <w:t>,</w:t>
      </w:r>
      <w:r w:rsidRPr="00726286">
        <w:rPr>
          <w:rFonts w:ascii="Times New Roman" w:hAnsi="Times New Roman" w:cs="Times New Roman"/>
          <w:sz w:val="24"/>
          <w:szCs w:val="24"/>
        </w:rPr>
        <w:t xml:space="preserve"> признанных квалифицированными инвесторами). </w:t>
      </w:r>
    </w:p>
    <w:p w14:paraId="37F57100" w14:textId="3400105F" w:rsidR="001734BB" w:rsidRPr="00726286" w:rsidRDefault="001734BB">
      <w:pPr>
        <w:spacing w:after="0"/>
        <w:jc w:val="both"/>
        <w:rPr>
          <w:rFonts w:ascii="Times New Roman" w:hAnsi="Times New Roman" w:cs="Times New Roman"/>
          <w:sz w:val="24"/>
          <w:szCs w:val="24"/>
        </w:rPr>
      </w:pPr>
      <w:r w:rsidRPr="00726286">
        <w:rPr>
          <w:rFonts w:ascii="Times New Roman" w:hAnsi="Times New Roman" w:cs="Times New Roman"/>
          <w:sz w:val="24"/>
          <w:szCs w:val="24"/>
        </w:rPr>
        <w:t xml:space="preserve">Указанный документ должен быть выдан лицом, признавшим Клиента квалифицированным инвестором в соответствии с требованиями законодательства Российской Федерации и предоставлен в оригинале, либо в форме электронного документа, либо в виде бумажной копии. </w:t>
      </w:r>
      <w:r>
        <w:rPr>
          <w:rFonts w:ascii="Times New Roman" w:hAnsi="Times New Roman" w:cs="Times New Roman"/>
          <w:sz w:val="24"/>
          <w:szCs w:val="24"/>
        </w:rPr>
        <w:t xml:space="preserve">Указанное основание не гарантирует присвоение статуса квалифицированного инвестора Обществом на основании представленных выше документов. Общество оставляет за собой право </w:t>
      </w:r>
      <w:r w:rsidR="004E35B7">
        <w:rPr>
          <w:rFonts w:ascii="Times New Roman" w:hAnsi="Times New Roman" w:cs="Times New Roman"/>
          <w:sz w:val="24"/>
          <w:szCs w:val="24"/>
        </w:rPr>
        <w:t>отказать Клиенту в присвоении статуса квалифицированного инвестора по основанию, изложенному в пункте 3.1.1. настоящего Регламента</w:t>
      </w:r>
    </w:p>
    <w:p w14:paraId="2088F24B" w14:textId="7714EEB7" w:rsidR="001734BB" w:rsidRDefault="001734BB" w:rsidP="001734BB">
      <w:pPr>
        <w:spacing w:after="0"/>
        <w:jc w:val="both"/>
        <w:rPr>
          <w:rFonts w:ascii="Times New Roman" w:hAnsi="Times New Roman" w:cs="Times New Roman"/>
          <w:sz w:val="24"/>
          <w:szCs w:val="24"/>
        </w:rPr>
      </w:pPr>
      <w:r w:rsidRPr="001734BB">
        <w:rPr>
          <w:rFonts w:ascii="Times New Roman" w:hAnsi="Times New Roman" w:cs="Times New Roman"/>
          <w:sz w:val="24"/>
          <w:szCs w:val="24"/>
        </w:rPr>
        <w:t>Указанный документ должен содержать в том числе следующие сведения по состоянию на дату не позднее 20 (двадцати) календарных дней, предшествующих дате подписания Заявления Клиентом: фамилию, имя и отчество (последнее – при наличии) Клиента;</w:t>
      </w:r>
      <w:r w:rsidR="004E35B7">
        <w:rPr>
          <w:rFonts w:ascii="Times New Roman" w:hAnsi="Times New Roman" w:cs="Times New Roman"/>
          <w:sz w:val="24"/>
          <w:szCs w:val="24"/>
        </w:rPr>
        <w:t xml:space="preserve"> </w:t>
      </w:r>
      <w:r w:rsidRPr="001734BB">
        <w:rPr>
          <w:rFonts w:ascii="Times New Roman" w:hAnsi="Times New Roman" w:cs="Times New Roman"/>
          <w:sz w:val="24"/>
          <w:szCs w:val="24"/>
        </w:rPr>
        <w:t xml:space="preserve">реквизиты документа, удостоверяющего личность Клиента; виды ценных бумаг, и (или) производных финансовых инструментов, и (или) виды услуг, в отношении которых Клиент признан иным лицом квалифицированным инвестором. Предоставляя указанный документ, Клиент подтверждает и заверяет, что по состоянию на дату предоставления указанного документа, содержащиеся в нем </w:t>
      </w:r>
      <w:r w:rsidR="008F79EF" w:rsidRPr="001734BB">
        <w:rPr>
          <w:rFonts w:ascii="Times New Roman" w:hAnsi="Times New Roman" w:cs="Times New Roman"/>
          <w:sz w:val="24"/>
          <w:szCs w:val="24"/>
        </w:rPr>
        <w:t>сведения,</w:t>
      </w:r>
      <w:r w:rsidRPr="001734BB">
        <w:rPr>
          <w:rFonts w:ascii="Times New Roman" w:hAnsi="Times New Roman" w:cs="Times New Roman"/>
          <w:sz w:val="24"/>
          <w:szCs w:val="24"/>
        </w:rPr>
        <w:t xml:space="preserve"> являются</w:t>
      </w:r>
      <w:r>
        <w:rPr>
          <w:rFonts w:ascii="Times New Roman" w:hAnsi="Times New Roman" w:cs="Times New Roman"/>
          <w:sz w:val="24"/>
          <w:szCs w:val="24"/>
        </w:rPr>
        <w:t xml:space="preserve"> </w:t>
      </w:r>
      <w:r w:rsidRPr="001734BB">
        <w:rPr>
          <w:rFonts w:ascii="Times New Roman" w:hAnsi="Times New Roman" w:cs="Times New Roman"/>
          <w:sz w:val="24"/>
          <w:szCs w:val="24"/>
        </w:rPr>
        <w:t>достоверными, полными, актуальными, что Клиент не исключен из реестра лиц, признанных квалифицированными инвесторами иным лицом, не инициировал такое исключение, и что отсутствуют основания для такого исключения. Общество вправе полагаться на данные подтверждения (заверения) в полном объеме, без каких-либо дополнительных проверок. В случае неправомерного признания Обществом Клиента квалифицированным инвестором в результате предоставления им недостоверных, неполных, неточных, искаженных или измененных документов (информации), указанных в настоящем пункте Регламента, Клиент обязуется возместить Обществу в полном объеме любые прямые и косвенные убытки, понесенные Обществом в связи с указанным признанием, в том числе, но, не ограничиваясь, убытки в виде мер воздействия (ответственности), применяемых по отношению к Обществу</w:t>
      </w:r>
    </w:p>
    <w:p w14:paraId="6609B935" w14:textId="77777777" w:rsidR="00907EE2" w:rsidRDefault="00907EE2" w:rsidP="00672F92">
      <w:pPr>
        <w:spacing w:after="0"/>
        <w:jc w:val="both"/>
        <w:rPr>
          <w:rFonts w:ascii="Times New Roman" w:hAnsi="Times New Roman" w:cs="Times New Roman"/>
          <w:sz w:val="24"/>
          <w:szCs w:val="24"/>
        </w:rPr>
      </w:pPr>
    </w:p>
    <w:p w14:paraId="2E63D497" w14:textId="32C00865" w:rsidR="00047238" w:rsidRPr="00047238" w:rsidRDefault="00BC1007" w:rsidP="006E1FEA">
      <w:pPr>
        <w:spacing w:after="0"/>
        <w:jc w:val="center"/>
        <w:rPr>
          <w:rFonts w:ascii="Times New Roman" w:hAnsi="Times New Roman" w:cs="Times New Roman"/>
          <w:b/>
          <w:bCs/>
          <w:sz w:val="24"/>
          <w:szCs w:val="24"/>
        </w:rPr>
      </w:pPr>
      <w:r w:rsidRPr="00047238">
        <w:rPr>
          <w:rFonts w:ascii="Times New Roman" w:hAnsi="Times New Roman" w:cs="Times New Roman"/>
          <w:b/>
          <w:bCs/>
          <w:sz w:val="24"/>
          <w:szCs w:val="24"/>
        </w:rPr>
        <w:t>4. Основания признания Клиента</w:t>
      </w:r>
      <w:r w:rsidR="00047238">
        <w:rPr>
          <w:rFonts w:ascii="Times New Roman" w:hAnsi="Times New Roman" w:cs="Times New Roman"/>
          <w:b/>
          <w:bCs/>
          <w:sz w:val="24"/>
          <w:szCs w:val="24"/>
        </w:rPr>
        <w:t xml:space="preserve"> </w:t>
      </w:r>
      <w:r w:rsidRPr="00047238">
        <w:rPr>
          <w:rFonts w:ascii="Times New Roman" w:hAnsi="Times New Roman" w:cs="Times New Roman"/>
          <w:b/>
          <w:bCs/>
          <w:sz w:val="24"/>
          <w:szCs w:val="24"/>
        </w:rPr>
        <w:t>- юридического лица квалифицированным инвестором</w:t>
      </w:r>
    </w:p>
    <w:p w14:paraId="18923669" w14:textId="77777777" w:rsidR="00047238" w:rsidRDefault="00047238" w:rsidP="00672F92">
      <w:pPr>
        <w:spacing w:after="0"/>
        <w:jc w:val="both"/>
        <w:rPr>
          <w:rFonts w:ascii="Times New Roman" w:hAnsi="Times New Roman" w:cs="Times New Roman"/>
          <w:sz w:val="24"/>
          <w:szCs w:val="24"/>
        </w:rPr>
      </w:pPr>
    </w:p>
    <w:p w14:paraId="7B34BF0A" w14:textId="2CFAA829"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4.1.</w:t>
      </w:r>
      <w:r w:rsidR="00047238">
        <w:rPr>
          <w:rFonts w:ascii="Times New Roman" w:hAnsi="Times New Roman" w:cs="Times New Roman"/>
          <w:sz w:val="24"/>
          <w:szCs w:val="24"/>
        </w:rPr>
        <w:t xml:space="preserve"> </w:t>
      </w:r>
      <w:r w:rsidRPr="00672F92">
        <w:rPr>
          <w:rFonts w:ascii="Times New Roman" w:hAnsi="Times New Roman" w:cs="Times New Roman"/>
          <w:sz w:val="24"/>
          <w:szCs w:val="24"/>
        </w:rPr>
        <w:t>Клиент – юридическое лицо, намеревающееся получить статус квалифицированного</w:t>
      </w:r>
      <w:r w:rsidR="00047238">
        <w:rPr>
          <w:rFonts w:ascii="Times New Roman" w:hAnsi="Times New Roman" w:cs="Times New Roman"/>
          <w:sz w:val="24"/>
          <w:szCs w:val="24"/>
        </w:rPr>
        <w:t xml:space="preserve"> </w:t>
      </w:r>
      <w:r w:rsidRPr="00672F92">
        <w:rPr>
          <w:rFonts w:ascii="Times New Roman" w:hAnsi="Times New Roman" w:cs="Times New Roman"/>
          <w:sz w:val="24"/>
          <w:szCs w:val="24"/>
        </w:rPr>
        <w:t>инвестора, направляет в адрес Общества Заявление о признании квалифицированным</w:t>
      </w:r>
      <w:r w:rsidR="00047238">
        <w:rPr>
          <w:rFonts w:ascii="Times New Roman" w:hAnsi="Times New Roman" w:cs="Times New Roman"/>
          <w:sz w:val="24"/>
          <w:szCs w:val="24"/>
        </w:rPr>
        <w:t xml:space="preserve"> </w:t>
      </w:r>
      <w:r w:rsidRPr="00672F92">
        <w:rPr>
          <w:rFonts w:ascii="Times New Roman" w:hAnsi="Times New Roman" w:cs="Times New Roman"/>
          <w:sz w:val="24"/>
          <w:szCs w:val="24"/>
        </w:rPr>
        <w:t>инвестором, подписанное уполномоченным лицом, с приложением документов,</w:t>
      </w:r>
      <w:r w:rsidR="00047238">
        <w:rPr>
          <w:rFonts w:ascii="Times New Roman" w:hAnsi="Times New Roman" w:cs="Times New Roman"/>
          <w:sz w:val="24"/>
          <w:szCs w:val="24"/>
        </w:rPr>
        <w:t xml:space="preserve"> </w:t>
      </w:r>
      <w:r w:rsidRPr="00672F92">
        <w:rPr>
          <w:rFonts w:ascii="Times New Roman" w:hAnsi="Times New Roman" w:cs="Times New Roman"/>
          <w:sz w:val="24"/>
          <w:szCs w:val="24"/>
        </w:rPr>
        <w:t>подтверждающих соответствие требованию, соблюдение которого необходимо для</w:t>
      </w:r>
      <w:r w:rsidR="00047238">
        <w:rPr>
          <w:rFonts w:ascii="Times New Roman" w:hAnsi="Times New Roman" w:cs="Times New Roman"/>
          <w:sz w:val="24"/>
          <w:szCs w:val="24"/>
        </w:rPr>
        <w:t xml:space="preserve"> п</w:t>
      </w:r>
      <w:r w:rsidRPr="00672F92">
        <w:rPr>
          <w:rFonts w:ascii="Times New Roman" w:hAnsi="Times New Roman" w:cs="Times New Roman"/>
          <w:sz w:val="24"/>
          <w:szCs w:val="24"/>
        </w:rPr>
        <w:t>ризнания</w:t>
      </w:r>
      <w:r w:rsidR="00047238">
        <w:rPr>
          <w:rFonts w:ascii="Times New Roman" w:hAnsi="Times New Roman" w:cs="Times New Roman"/>
          <w:sz w:val="24"/>
          <w:szCs w:val="24"/>
        </w:rPr>
        <w:t xml:space="preserve"> </w:t>
      </w:r>
      <w:r w:rsidRPr="00672F92">
        <w:rPr>
          <w:rFonts w:ascii="Times New Roman" w:hAnsi="Times New Roman" w:cs="Times New Roman"/>
          <w:sz w:val="24"/>
          <w:szCs w:val="24"/>
        </w:rPr>
        <w:t>данного Клиента квалифицированным инвестором в соответствии с настоящим Регламентом.</w:t>
      </w:r>
    </w:p>
    <w:p w14:paraId="67B5A563" w14:textId="7DC7791A"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4.2.</w:t>
      </w:r>
      <w:r w:rsidR="00047238">
        <w:rPr>
          <w:rFonts w:ascii="Times New Roman" w:hAnsi="Times New Roman" w:cs="Times New Roman"/>
          <w:sz w:val="24"/>
          <w:szCs w:val="24"/>
        </w:rPr>
        <w:t xml:space="preserve"> Д</w:t>
      </w:r>
      <w:r w:rsidRPr="00672F92">
        <w:rPr>
          <w:rFonts w:ascii="Times New Roman" w:hAnsi="Times New Roman" w:cs="Times New Roman"/>
          <w:sz w:val="24"/>
          <w:szCs w:val="24"/>
        </w:rPr>
        <w:t>ля признания Клиента – юридического лица квалифицированным инвестором такое</w:t>
      </w:r>
      <w:r w:rsidR="00047238">
        <w:rPr>
          <w:rFonts w:ascii="Times New Roman" w:hAnsi="Times New Roman" w:cs="Times New Roman"/>
          <w:sz w:val="24"/>
          <w:szCs w:val="24"/>
        </w:rPr>
        <w:t xml:space="preserve"> </w:t>
      </w:r>
      <w:r w:rsidRPr="00672F92">
        <w:rPr>
          <w:rFonts w:ascii="Times New Roman" w:hAnsi="Times New Roman" w:cs="Times New Roman"/>
          <w:sz w:val="24"/>
          <w:szCs w:val="24"/>
        </w:rPr>
        <w:t xml:space="preserve">юридическое лицо должно являться коммерческой организацией </w:t>
      </w:r>
      <w:r w:rsidR="00356A02" w:rsidRPr="00356A02">
        <w:rPr>
          <w:rFonts w:ascii="Times New Roman" w:hAnsi="Times New Roman" w:cs="Times New Roman"/>
          <w:sz w:val="24"/>
          <w:szCs w:val="24"/>
        </w:rPr>
        <w:t>или международным фондом, зарегистрированным в соответствии с Федеральным законом от 3 августа 2018 года N 290-ФЗ "О международных компаниях и международных фондах" в целях совершения операций с ценными бумагами российских эмитентов</w:t>
      </w:r>
      <w:r w:rsidR="00356A02">
        <w:rPr>
          <w:rFonts w:ascii="Times New Roman" w:hAnsi="Times New Roman" w:cs="Times New Roman"/>
          <w:sz w:val="24"/>
          <w:szCs w:val="24"/>
        </w:rPr>
        <w:t xml:space="preserve"> </w:t>
      </w:r>
      <w:r w:rsidRPr="00672F92">
        <w:rPr>
          <w:rFonts w:ascii="Times New Roman" w:hAnsi="Times New Roman" w:cs="Times New Roman"/>
          <w:sz w:val="24"/>
          <w:szCs w:val="24"/>
        </w:rPr>
        <w:t xml:space="preserve">и отвечать любому </w:t>
      </w:r>
      <w:r w:rsidR="008F79EF" w:rsidRPr="00672F92">
        <w:rPr>
          <w:rFonts w:ascii="Times New Roman" w:hAnsi="Times New Roman" w:cs="Times New Roman"/>
          <w:sz w:val="24"/>
          <w:szCs w:val="24"/>
        </w:rPr>
        <w:t>из нижеперечисленного требования</w:t>
      </w:r>
      <w:r w:rsidRPr="00672F92">
        <w:rPr>
          <w:rFonts w:ascii="Times New Roman" w:hAnsi="Times New Roman" w:cs="Times New Roman"/>
          <w:sz w:val="24"/>
          <w:szCs w:val="24"/>
        </w:rPr>
        <w:t>:</w:t>
      </w:r>
    </w:p>
    <w:p w14:paraId="3E96A4DA" w14:textId="76F1A93A" w:rsidR="00BC1007" w:rsidRDefault="006E0830" w:rsidP="00672F92">
      <w:pPr>
        <w:spacing w:after="0"/>
        <w:jc w:val="both"/>
        <w:rPr>
          <w:rFonts w:ascii="Times New Roman" w:hAnsi="Times New Roman" w:cs="Times New Roman"/>
          <w:sz w:val="24"/>
          <w:szCs w:val="24"/>
        </w:rPr>
      </w:pPr>
      <w:r>
        <w:rPr>
          <w:rFonts w:ascii="Times New Roman" w:hAnsi="Times New Roman" w:cs="Times New Roman"/>
          <w:sz w:val="24"/>
          <w:szCs w:val="24"/>
        </w:rPr>
        <w:t>4.2.1.</w:t>
      </w:r>
      <w:r w:rsidR="00BC1007" w:rsidRPr="00672F92">
        <w:rPr>
          <w:rFonts w:ascii="Times New Roman" w:hAnsi="Times New Roman" w:cs="Times New Roman"/>
          <w:sz w:val="24"/>
          <w:szCs w:val="24"/>
        </w:rPr>
        <w:t xml:space="preserve"> </w:t>
      </w:r>
      <w:r w:rsidRPr="006E0830">
        <w:rPr>
          <w:rFonts w:ascii="Times New Roman" w:hAnsi="Times New Roman" w:cs="Times New Roman"/>
          <w:sz w:val="24"/>
          <w:szCs w:val="24"/>
        </w:rPr>
        <w:t>Размер собственного капитала юридического лица должен составлять не менее 200 миллионов рублей и определяться по данным бухгалтерской (финансовой) отчетности как</w:t>
      </w:r>
    </w:p>
    <w:p w14:paraId="4E94E0E3" w14:textId="77777777" w:rsidR="006E0830" w:rsidRPr="00726286" w:rsidRDefault="006E0830" w:rsidP="00726286">
      <w:pPr>
        <w:pStyle w:val="a3"/>
        <w:numPr>
          <w:ilvl w:val="0"/>
          <w:numId w:val="30"/>
        </w:numPr>
        <w:spacing w:after="0"/>
        <w:jc w:val="both"/>
        <w:rPr>
          <w:rFonts w:ascii="Times New Roman" w:hAnsi="Times New Roman" w:cs="Times New Roman"/>
          <w:sz w:val="24"/>
          <w:szCs w:val="24"/>
        </w:rPr>
      </w:pPr>
      <w:r w:rsidRPr="00726286">
        <w:rPr>
          <w:rFonts w:ascii="Times New Roman" w:hAnsi="Times New Roman" w:cs="Times New Roman"/>
          <w:sz w:val="24"/>
          <w:szCs w:val="24"/>
        </w:rPr>
        <w:t>разница между величиной капитала и величиной платежей собственникам (участникам) в связи с выкупом у них акций (долей участия) юридического лица или их выходом из состава участников (для российских юридических лиц);</w:t>
      </w:r>
    </w:p>
    <w:p w14:paraId="73F0E58C" w14:textId="416DBD13" w:rsidR="006E0830" w:rsidRPr="00726286" w:rsidRDefault="006E0830" w:rsidP="00726286">
      <w:pPr>
        <w:pStyle w:val="a3"/>
        <w:numPr>
          <w:ilvl w:val="0"/>
          <w:numId w:val="30"/>
        </w:numPr>
        <w:spacing w:after="0"/>
        <w:jc w:val="both"/>
        <w:rPr>
          <w:rFonts w:ascii="Times New Roman" w:hAnsi="Times New Roman" w:cs="Times New Roman"/>
          <w:sz w:val="24"/>
          <w:szCs w:val="24"/>
        </w:rPr>
      </w:pPr>
      <w:r w:rsidRPr="00726286">
        <w:rPr>
          <w:rFonts w:ascii="Times New Roman" w:hAnsi="Times New Roman" w:cs="Times New Roman"/>
          <w:sz w:val="24"/>
          <w:szCs w:val="24"/>
        </w:rPr>
        <w:t>стоимость чистых активов иностранного юридического лица, расчет которых подтверждается в соответствии с его личным законом (для иностранных юридических лиц).</w:t>
      </w:r>
    </w:p>
    <w:p w14:paraId="4C81F867" w14:textId="2FF616E0" w:rsidR="00BC1007" w:rsidRPr="00672F92" w:rsidRDefault="006E0830" w:rsidP="00672F92">
      <w:pPr>
        <w:spacing w:after="0"/>
        <w:jc w:val="both"/>
        <w:rPr>
          <w:rFonts w:ascii="Times New Roman" w:hAnsi="Times New Roman" w:cs="Times New Roman"/>
          <w:sz w:val="24"/>
          <w:szCs w:val="24"/>
        </w:rPr>
      </w:pPr>
      <w:r>
        <w:rPr>
          <w:rFonts w:ascii="Times New Roman" w:hAnsi="Times New Roman" w:cs="Times New Roman"/>
          <w:sz w:val="24"/>
          <w:szCs w:val="24"/>
        </w:rPr>
        <w:t>4.2.2.</w:t>
      </w:r>
      <w:r w:rsidR="00BC1007" w:rsidRPr="00672F92">
        <w:rPr>
          <w:rFonts w:ascii="Times New Roman" w:hAnsi="Times New Roman" w:cs="Times New Roman"/>
          <w:sz w:val="24"/>
          <w:szCs w:val="24"/>
        </w:rPr>
        <w:t xml:space="preserve"> совершало сделки с ценными бумагами и (или) заключало договоры, являющиеся</w:t>
      </w:r>
      <w:r w:rsidR="00047238">
        <w:rPr>
          <w:rFonts w:ascii="Times New Roman" w:hAnsi="Times New Roman" w:cs="Times New Roman"/>
          <w:sz w:val="24"/>
          <w:szCs w:val="24"/>
        </w:rPr>
        <w:t xml:space="preserve"> </w:t>
      </w:r>
      <w:r w:rsidR="00BC1007" w:rsidRPr="00672F92">
        <w:rPr>
          <w:rFonts w:ascii="Times New Roman" w:hAnsi="Times New Roman" w:cs="Times New Roman"/>
          <w:sz w:val="24"/>
          <w:szCs w:val="24"/>
        </w:rPr>
        <w:t>производными финансовыми инструментами, относящиеся к финансовым инструментам</w:t>
      </w:r>
      <w:r w:rsidR="00047238">
        <w:rPr>
          <w:rFonts w:ascii="Times New Roman" w:hAnsi="Times New Roman" w:cs="Times New Roman"/>
          <w:sz w:val="24"/>
          <w:szCs w:val="24"/>
        </w:rPr>
        <w:t xml:space="preserve"> </w:t>
      </w:r>
      <w:r w:rsidR="00BC1007" w:rsidRPr="00672F92">
        <w:rPr>
          <w:rFonts w:ascii="Times New Roman" w:hAnsi="Times New Roman" w:cs="Times New Roman"/>
          <w:sz w:val="24"/>
          <w:szCs w:val="24"/>
        </w:rPr>
        <w:t>в соответствии с настоящим Регламентом, за последние 4 (четыре) квартала в среднем не</w:t>
      </w:r>
      <w:r w:rsidR="00047238">
        <w:rPr>
          <w:rFonts w:ascii="Times New Roman" w:hAnsi="Times New Roman" w:cs="Times New Roman"/>
          <w:sz w:val="24"/>
          <w:szCs w:val="24"/>
        </w:rPr>
        <w:t xml:space="preserve"> </w:t>
      </w:r>
      <w:r w:rsidR="00BC1007" w:rsidRPr="00672F92">
        <w:rPr>
          <w:rFonts w:ascii="Times New Roman" w:hAnsi="Times New Roman" w:cs="Times New Roman"/>
          <w:sz w:val="24"/>
          <w:szCs w:val="24"/>
        </w:rPr>
        <w:t>реже 5 (пяти) раз в квартал, но не реже 1 (одного) раза в месяц. При этом совокупная цена</w:t>
      </w:r>
      <w:r w:rsidR="00047238">
        <w:rPr>
          <w:rFonts w:ascii="Times New Roman" w:hAnsi="Times New Roman" w:cs="Times New Roman"/>
          <w:sz w:val="24"/>
          <w:szCs w:val="24"/>
        </w:rPr>
        <w:t xml:space="preserve"> </w:t>
      </w:r>
      <w:r w:rsidR="00BC1007" w:rsidRPr="00672F92">
        <w:rPr>
          <w:rFonts w:ascii="Times New Roman" w:hAnsi="Times New Roman" w:cs="Times New Roman"/>
          <w:sz w:val="24"/>
          <w:szCs w:val="24"/>
        </w:rPr>
        <w:t>таких сделок должна составлять не менее 50 миллионов рублей;</w:t>
      </w:r>
    </w:p>
    <w:p w14:paraId="3E44AB81" w14:textId="00388FDD" w:rsidR="00BC1007" w:rsidRPr="00672F92" w:rsidRDefault="006E0830" w:rsidP="00672F92">
      <w:pPr>
        <w:spacing w:after="0"/>
        <w:jc w:val="both"/>
        <w:rPr>
          <w:rFonts w:ascii="Times New Roman" w:hAnsi="Times New Roman" w:cs="Times New Roman"/>
          <w:sz w:val="24"/>
          <w:szCs w:val="24"/>
        </w:rPr>
      </w:pPr>
      <w:r>
        <w:rPr>
          <w:rFonts w:ascii="Times New Roman" w:hAnsi="Times New Roman" w:cs="Times New Roman"/>
          <w:sz w:val="24"/>
          <w:szCs w:val="24"/>
        </w:rPr>
        <w:t>4.2.3.</w:t>
      </w:r>
      <w:r w:rsidR="0077273D" w:rsidRPr="0077273D">
        <w:rPr>
          <w:rFonts w:ascii="Times New Roman" w:hAnsi="Times New Roman" w:cs="Times New Roman"/>
          <w:sz w:val="24"/>
          <w:szCs w:val="24"/>
        </w:rPr>
        <w:t>размер выручки юридического лица, определяемый по данным бухгалтерской (финансовой) отчетности за последний завершенный год, в отношении которой на дату подачи юридическим лицом заявления о признании его квалифицированным инвестором истек срок представления годовой бухгалтерской (финансовой) отчетности, установленный частью 5 статьи 18 Федерального закона от 6 декабря 2011 года N 402-ФЗ "О бухгалтерском учете", или по данным бухгалтерской (финансовой) отчетности за последний завершенный год, за который годовая бухгалтерская (финансовая) отчетность составлена до истечения указанного срока ее представления, должен составлять не менее 2 миллиардов рублей</w:t>
      </w:r>
      <w:r w:rsidR="00BC1007" w:rsidRPr="00672F92">
        <w:rPr>
          <w:rFonts w:ascii="Times New Roman" w:hAnsi="Times New Roman" w:cs="Times New Roman"/>
          <w:sz w:val="24"/>
          <w:szCs w:val="24"/>
        </w:rPr>
        <w:t>;</w:t>
      </w:r>
    </w:p>
    <w:p w14:paraId="791FE9CB" w14:textId="781B03D6" w:rsidR="00BC1007" w:rsidRPr="00672F92" w:rsidRDefault="006E0830" w:rsidP="00672F92">
      <w:pPr>
        <w:spacing w:after="0"/>
        <w:jc w:val="both"/>
        <w:rPr>
          <w:rFonts w:ascii="Times New Roman" w:hAnsi="Times New Roman" w:cs="Times New Roman"/>
          <w:sz w:val="24"/>
          <w:szCs w:val="24"/>
        </w:rPr>
      </w:pPr>
      <w:r>
        <w:rPr>
          <w:rFonts w:ascii="Times New Roman" w:hAnsi="Times New Roman" w:cs="Times New Roman"/>
          <w:sz w:val="24"/>
          <w:szCs w:val="24"/>
        </w:rPr>
        <w:t xml:space="preserve">4.2.4. </w:t>
      </w:r>
      <w:r w:rsidR="0077273D" w:rsidRPr="007713AB">
        <w:rPr>
          <w:rFonts w:ascii="Times New Roman" w:hAnsi="Times New Roman" w:cs="Times New Roman"/>
          <w:sz w:val="24"/>
          <w:szCs w:val="24"/>
        </w:rPr>
        <w:t>размер суммы активов юридического лица по данным бухгалтерской (финансовой) отчетности за последний завершенный год, в отношении которой на дату подачи юридическим лицом заявления о признании его квалифицированным инвестором истек срок представления годовой бухгалтерской (финансовой) отчетности, установленный частью 5 статьи 18 Федерального закона от 6 декабря 2011 года N 402-ФЗ "О бухгалтерском учете", или по данным бухгалтерской (финансовой) отчетности за последний завершенный год, за который годовая бухгалтерская (финансовая) отчетность составлена до истечения указанного срока ее представления, должен составлять не менее 2 миллиардов рублей</w:t>
      </w:r>
      <w:r w:rsidR="0077273D">
        <w:rPr>
          <w:rFonts w:ascii="Times New Roman" w:hAnsi="Times New Roman" w:cs="Times New Roman"/>
          <w:sz w:val="24"/>
          <w:szCs w:val="24"/>
        </w:rPr>
        <w:t>.</w:t>
      </w:r>
    </w:p>
    <w:p w14:paraId="2E977D90" w14:textId="571E5089"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4.</w:t>
      </w:r>
      <w:r w:rsidR="006E0830">
        <w:rPr>
          <w:rFonts w:ascii="Times New Roman" w:hAnsi="Times New Roman" w:cs="Times New Roman"/>
          <w:sz w:val="24"/>
          <w:szCs w:val="24"/>
        </w:rPr>
        <w:t>3</w:t>
      </w:r>
      <w:r w:rsidRPr="00672F92">
        <w:rPr>
          <w:rFonts w:ascii="Times New Roman" w:hAnsi="Times New Roman" w:cs="Times New Roman"/>
          <w:sz w:val="24"/>
          <w:szCs w:val="24"/>
        </w:rPr>
        <w:t>.</w:t>
      </w:r>
      <w:r w:rsidR="00E43887">
        <w:rPr>
          <w:rFonts w:ascii="Times New Roman" w:hAnsi="Times New Roman" w:cs="Times New Roman"/>
          <w:sz w:val="24"/>
          <w:szCs w:val="24"/>
        </w:rPr>
        <w:t xml:space="preserve"> </w:t>
      </w:r>
      <w:r w:rsidRPr="00672F92">
        <w:rPr>
          <w:rFonts w:ascii="Times New Roman" w:hAnsi="Times New Roman" w:cs="Times New Roman"/>
          <w:sz w:val="24"/>
          <w:szCs w:val="24"/>
        </w:rPr>
        <w:t>Документами, подтверждающими соответствие требованиям п. 4.2. настоящего Регламента</w:t>
      </w:r>
      <w:r w:rsidR="00047238">
        <w:rPr>
          <w:rFonts w:ascii="Times New Roman" w:hAnsi="Times New Roman" w:cs="Times New Roman"/>
          <w:sz w:val="24"/>
          <w:szCs w:val="24"/>
        </w:rPr>
        <w:t xml:space="preserve"> </w:t>
      </w:r>
      <w:r w:rsidRPr="00672F92">
        <w:rPr>
          <w:rFonts w:ascii="Times New Roman" w:hAnsi="Times New Roman" w:cs="Times New Roman"/>
          <w:sz w:val="24"/>
          <w:szCs w:val="24"/>
        </w:rPr>
        <w:t>являются:</w:t>
      </w:r>
    </w:p>
    <w:p w14:paraId="434C5A22" w14:textId="41046F83" w:rsidR="00BC1007" w:rsidRPr="00726286" w:rsidRDefault="00BC1007" w:rsidP="00726286">
      <w:pPr>
        <w:pStyle w:val="a3"/>
        <w:numPr>
          <w:ilvl w:val="0"/>
          <w:numId w:val="31"/>
        </w:numPr>
        <w:spacing w:after="0"/>
        <w:jc w:val="both"/>
        <w:rPr>
          <w:rFonts w:ascii="Times New Roman" w:hAnsi="Times New Roman" w:cs="Times New Roman"/>
          <w:sz w:val="24"/>
          <w:szCs w:val="24"/>
        </w:rPr>
      </w:pPr>
      <w:r w:rsidRPr="00726286">
        <w:rPr>
          <w:rFonts w:ascii="Times New Roman" w:hAnsi="Times New Roman" w:cs="Times New Roman"/>
          <w:sz w:val="24"/>
          <w:szCs w:val="24"/>
        </w:rPr>
        <w:t>Бухгалтерская (финансовая) отчетность (бухгалтерский баланс со всеми приложениями,</w:t>
      </w:r>
      <w:r w:rsidR="00047238" w:rsidRPr="00726286">
        <w:rPr>
          <w:rFonts w:ascii="Times New Roman" w:hAnsi="Times New Roman" w:cs="Times New Roman"/>
          <w:sz w:val="24"/>
          <w:szCs w:val="24"/>
        </w:rPr>
        <w:t xml:space="preserve"> </w:t>
      </w:r>
      <w:r w:rsidRPr="00726286">
        <w:rPr>
          <w:rFonts w:ascii="Times New Roman" w:hAnsi="Times New Roman" w:cs="Times New Roman"/>
          <w:sz w:val="24"/>
          <w:szCs w:val="24"/>
        </w:rPr>
        <w:t>включая Отчет об изменениях капитала, Отчет о финансовых результатах, Отчет о движении</w:t>
      </w:r>
      <w:r w:rsidR="00047238" w:rsidRPr="00726286">
        <w:rPr>
          <w:rFonts w:ascii="Times New Roman" w:hAnsi="Times New Roman" w:cs="Times New Roman"/>
          <w:sz w:val="24"/>
          <w:szCs w:val="24"/>
        </w:rPr>
        <w:t xml:space="preserve"> </w:t>
      </w:r>
      <w:r w:rsidRPr="00726286">
        <w:rPr>
          <w:rFonts w:ascii="Times New Roman" w:hAnsi="Times New Roman" w:cs="Times New Roman"/>
          <w:sz w:val="24"/>
          <w:szCs w:val="24"/>
        </w:rPr>
        <w:t>денежных средств) (</w:t>
      </w:r>
      <w:proofErr w:type="spellStart"/>
      <w:r w:rsidRPr="00726286">
        <w:rPr>
          <w:rFonts w:ascii="Times New Roman" w:hAnsi="Times New Roman" w:cs="Times New Roman"/>
          <w:sz w:val="24"/>
          <w:szCs w:val="24"/>
        </w:rPr>
        <w:t>пп</w:t>
      </w:r>
      <w:proofErr w:type="spellEnd"/>
      <w:r w:rsidRPr="00726286">
        <w:rPr>
          <w:rFonts w:ascii="Times New Roman" w:hAnsi="Times New Roman" w:cs="Times New Roman"/>
          <w:sz w:val="24"/>
          <w:szCs w:val="24"/>
        </w:rPr>
        <w:t>. 1, 3, 4 п. 4.2. настоящего Регламента) с отметкой налогового органа (в</w:t>
      </w:r>
      <w:r w:rsidR="00047238" w:rsidRPr="00726286">
        <w:rPr>
          <w:rFonts w:ascii="Times New Roman" w:hAnsi="Times New Roman" w:cs="Times New Roman"/>
          <w:sz w:val="24"/>
          <w:szCs w:val="24"/>
        </w:rPr>
        <w:t xml:space="preserve"> </w:t>
      </w:r>
      <w:r w:rsidRPr="00726286">
        <w:rPr>
          <w:rFonts w:ascii="Times New Roman" w:hAnsi="Times New Roman" w:cs="Times New Roman"/>
          <w:sz w:val="24"/>
          <w:szCs w:val="24"/>
        </w:rPr>
        <w:t>случае если отчетность предоставлялась в налоговый орган), заверенная Клиентом и</w:t>
      </w:r>
      <w:r w:rsidR="00047238" w:rsidRPr="00726286">
        <w:rPr>
          <w:rFonts w:ascii="Times New Roman" w:hAnsi="Times New Roman" w:cs="Times New Roman"/>
          <w:sz w:val="24"/>
          <w:szCs w:val="24"/>
        </w:rPr>
        <w:t xml:space="preserve"> </w:t>
      </w:r>
      <w:r w:rsidRPr="00726286">
        <w:rPr>
          <w:rFonts w:ascii="Times New Roman" w:hAnsi="Times New Roman" w:cs="Times New Roman"/>
          <w:sz w:val="24"/>
          <w:szCs w:val="24"/>
        </w:rPr>
        <w:t>аудитором, либо, в случае если аудиторское заключение не составлялось– заверенный</w:t>
      </w:r>
      <w:r w:rsidR="00047238" w:rsidRPr="00726286">
        <w:rPr>
          <w:rFonts w:ascii="Times New Roman" w:hAnsi="Times New Roman" w:cs="Times New Roman"/>
          <w:sz w:val="24"/>
          <w:szCs w:val="24"/>
        </w:rPr>
        <w:t xml:space="preserve"> </w:t>
      </w:r>
      <w:r w:rsidRPr="00726286">
        <w:rPr>
          <w:rFonts w:ascii="Times New Roman" w:hAnsi="Times New Roman" w:cs="Times New Roman"/>
          <w:sz w:val="24"/>
          <w:szCs w:val="24"/>
        </w:rPr>
        <w:t>Клиентом (Клиент вправе предоставить совместно с указанной бухгалтерской отчетностью</w:t>
      </w:r>
      <w:r w:rsidR="00047238" w:rsidRPr="00726286">
        <w:rPr>
          <w:rFonts w:ascii="Times New Roman" w:hAnsi="Times New Roman" w:cs="Times New Roman"/>
          <w:sz w:val="24"/>
          <w:szCs w:val="24"/>
        </w:rPr>
        <w:t xml:space="preserve"> </w:t>
      </w:r>
      <w:r w:rsidRPr="00726286">
        <w:rPr>
          <w:rFonts w:ascii="Times New Roman" w:hAnsi="Times New Roman" w:cs="Times New Roman"/>
          <w:sz w:val="24"/>
          <w:szCs w:val="24"/>
        </w:rPr>
        <w:t>заверенную Клиентом копию аудиторского заключения)</w:t>
      </w:r>
      <w:r w:rsidR="00047238" w:rsidRPr="00726286">
        <w:rPr>
          <w:rFonts w:ascii="Times New Roman" w:hAnsi="Times New Roman" w:cs="Times New Roman"/>
          <w:sz w:val="24"/>
          <w:szCs w:val="24"/>
        </w:rPr>
        <w:t>;</w:t>
      </w:r>
      <w:r w:rsidRPr="00726286">
        <w:rPr>
          <w:rFonts w:ascii="Times New Roman" w:hAnsi="Times New Roman" w:cs="Times New Roman"/>
          <w:sz w:val="24"/>
          <w:szCs w:val="24"/>
        </w:rPr>
        <w:t xml:space="preserve"> </w:t>
      </w:r>
    </w:p>
    <w:p w14:paraId="1D61F828" w14:textId="6236C2F7" w:rsidR="00BC1007" w:rsidRPr="00726286" w:rsidRDefault="00BC1007" w:rsidP="00726286">
      <w:pPr>
        <w:pStyle w:val="a3"/>
        <w:numPr>
          <w:ilvl w:val="0"/>
          <w:numId w:val="31"/>
        </w:numPr>
        <w:spacing w:after="0"/>
        <w:jc w:val="both"/>
        <w:rPr>
          <w:rFonts w:ascii="Times New Roman" w:hAnsi="Times New Roman" w:cs="Times New Roman"/>
          <w:sz w:val="24"/>
          <w:szCs w:val="24"/>
        </w:rPr>
      </w:pPr>
      <w:proofErr w:type="gramStart"/>
      <w:r w:rsidRPr="00726286">
        <w:rPr>
          <w:rFonts w:ascii="Times New Roman" w:hAnsi="Times New Roman" w:cs="Times New Roman"/>
          <w:sz w:val="24"/>
          <w:szCs w:val="24"/>
        </w:rPr>
        <w:t>Оригиналы</w:t>
      </w:r>
      <w:proofErr w:type="gramEnd"/>
      <w:r w:rsidRPr="00726286">
        <w:rPr>
          <w:rFonts w:ascii="Times New Roman" w:hAnsi="Times New Roman" w:cs="Times New Roman"/>
          <w:sz w:val="24"/>
          <w:szCs w:val="24"/>
        </w:rPr>
        <w:t xml:space="preserve"> либо заверенные Клиентом или нотариусом копии договоров, подтверждающих</w:t>
      </w:r>
      <w:r w:rsidR="00047238" w:rsidRPr="00726286">
        <w:rPr>
          <w:rFonts w:ascii="Times New Roman" w:hAnsi="Times New Roman" w:cs="Times New Roman"/>
          <w:sz w:val="24"/>
          <w:szCs w:val="24"/>
        </w:rPr>
        <w:t xml:space="preserve"> </w:t>
      </w:r>
      <w:r w:rsidRPr="00726286">
        <w:rPr>
          <w:rFonts w:ascii="Times New Roman" w:hAnsi="Times New Roman" w:cs="Times New Roman"/>
          <w:sz w:val="24"/>
          <w:szCs w:val="24"/>
        </w:rPr>
        <w:t>заключение соответствующих сделок с Финансовыми инструментами (</w:t>
      </w:r>
      <w:proofErr w:type="spellStart"/>
      <w:r w:rsidRPr="00726286">
        <w:rPr>
          <w:rFonts w:ascii="Times New Roman" w:hAnsi="Times New Roman" w:cs="Times New Roman"/>
          <w:sz w:val="24"/>
          <w:szCs w:val="24"/>
        </w:rPr>
        <w:t>пп</w:t>
      </w:r>
      <w:proofErr w:type="spellEnd"/>
      <w:r w:rsidRPr="00726286">
        <w:rPr>
          <w:rFonts w:ascii="Times New Roman" w:hAnsi="Times New Roman" w:cs="Times New Roman"/>
          <w:sz w:val="24"/>
          <w:szCs w:val="24"/>
        </w:rPr>
        <w:t>. 2 п. 4.2. настоящего</w:t>
      </w:r>
      <w:r w:rsidR="00047238" w:rsidRPr="00726286">
        <w:rPr>
          <w:rFonts w:ascii="Times New Roman" w:hAnsi="Times New Roman" w:cs="Times New Roman"/>
          <w:sz w:val="24"/>
          <w:szCs w:val="24"/>
        </w:rPr>
        <w:t xml:space="preserve"> </w:t>
      </w:r>
      <w:r w:rsidRPr="00726286">
        <w:rPr>
          <w:rFonts w:ascii="Times New Roman" w:hAnsi="Times New Roman" w:cs="Times New Roman"/>
          <w:sz w:val="24"/>
          <w:szCs w:val="24"/>
        </w:rPr>
        <w:t>Регламента), либо бумажные копии указанных документов;</w:t>
      </w:r>
    </w:p>
    <w:p w14:paraId="7065208D" w14:textId="69E2576B" w:rsidR="00BC1007" w:rsidRPr="00726286" w:rsidRDefault="00BC1007" w:rsidP="00726286">
      <w:pPr>
        <w:pStyle w:val="a3"/>
        <w:numPr>
          <w:ilvl w:val="0"/>
          <w:numId w:val="31"/>
        </w:numPr>
        <w:spacing w:after="0"/>
        <w:jc w:val="both"/>
        <w:rPr>
          <w:rFonts w:ascii="Times New Roman" w:hAnsi="Times New Roman" w:cs="Times New Roman"/>
          <w:sz w:val="24"/>
          <w:szCs w:val="24"/>
        </w:rPr>
      </w:pPr>
      <w:r w:rsidRPr="00726286">
        <w:rPr>
          <w:rFonts w:ascii="Times New Roman" w:hAnsi="Times New Roman" w:cs="Times New Roman"/>
          <w:sz w:val="24"/>
          <w:szCs w:val="24"/>
        </w:rPr>
        <w:t>Оригинал отчета брокера за последние 4 квартала (</w:t>
      </w:r>
      <w:proofErr w:type="spellStart"/>
      <w:r w:rsidRPr="00726286">
        <w:rPr>
          <w:rFonts w:ascii="Times New Roman" w:hAnsi="Times New Roman" w:cs="Times New Roman"/>
          <w:sz w:val="24"/>
          <w:szCs w:val="24"/>
        </w:rPr>
        <w:t>пп</w:t>
      </w:r>
      <w:proofErr w:type="spellEnd"/>
      <w:r w:rsidRPr="00726286">
        <w:rPr>
          <w:rFonts w:ascii="Times New Roman" w:hAnsi="Times New Roman" w:cs="Times New Roman"/>
          <w:sz w:val="24"/>
          <w:szCs w:val="24"/>
        </w:rPr>
        <w:t>. 2 п. 4.2. настоящего Регламента), либо бумажная копия указанного документа;</w:t>
      </w:r>
    </w:p>
    <w:p w14:paraId="12EF6167" w14:textId="2B408DF9" w:rsidR="00BC1007" w:rsidRPr="00726286" w:rsidRDefault="00BC1007" w:rsidP="00726286">
      <w:pPr>
        <w:pStyle w:val="a3"/>
        <w:numPr>
          <w:ilvl w:val="0"/>
          <w:numId w:val="31"/>
        </w:numPr>
        <w:spacing w:after="0"/>
        <w:jc w:val="both"/>
        <w:rPr>
          <w:rFonts w:ascii="Times New Roman" w:hAnsi="Times New Roman" w:cs="Times New Roman"/>
          <w:sz w:val="24"/>
          <w:szCs w:val="24"/>
        </w:rPr>
      </w:pPr>
      <w:r w:rsidRPr="00726286">
        <w:rPr>
          <w:rFonts w:ascii="Times New Roman" w:hAnsi="Times New Roman" w:cs="Times New Roman"/>
          <w:sz w:val="24"/>
          <w:szCs w:val="24"/>
        </w:rPr>
        <w:t>Оригинал отчетов иностранного юридического лица (осуществляющего в соответствии с его</w:t>
      </w:r>
      <w:r w:rsidR="00047238" w:rsidRPr="00726286">
        <w:rPr>
          <w:rFonts w:ascii="Times New Roman" w:hAnsi="Times New Roman" w:cs="Times New Roman"/>
          <w:sz w:val="24"/>
          <w:szCs w:val="24"/>
        </w:rPr>
        <w:t xml:space="preserve"> </w:t>
      </w:r>
      <w:r w:rsidRPr="00726286">
        <w:rPr>
          <w:rFonts w:ascii="Times New Roman" w:hAnsi="Times New Roman" w:cs="Times New Roman"/>
          <w:sz w:val="24"/>
          <w:szCs w:val="24"/>
        </w:rPr>
        <w:t>личным законом деятельность, аналогичную брокерской деятельности) за последние 4</w:t>
      </w:r>
      <w:r w:rsidR="00047238" w:rsidRPr="00726286">
        <w:rPr>
          <w:rFonts w:ascii="Times New Roman" w:hAnsi="Times New Roman" w:cs="Times New Roman"/>
          <w:sz w:val="24"/>
          <w:szCs w:val="24"/>
        </w:rPr>
        <w:t xml:space="preserve"> </w:t>
      </w:r>
      <w:r w:rsidRPr="00726286">
        <w:rPr>
          <w:rFonts w:ascii="Times New Roman" w:hAnsi="Times New Roman" w:cs="Times New Roman"/>
          <w:sz w:val="24"/>
          <w:szCs w:val="24"/>
        </w:rPr>
        <w:t>квартала (</w:t>
      </w:r>
      <w:proofErr w:type="spellStart"/>
      <w:r w:rsidRPr="00726286">
        <w:rPr>
          <w:rFonts w:ascii="Times New Roman" w:hAnsi="Times New Roman" w:cs="Times New Roman"/>
          <w:sz w:val="24"/>
          <w:szCs w:val="24"/>
        </w:rPr>
        <w:t>пп</w:t>
      </w:r>
      <w:proofErr w:type="spellEnd"/>
      <w:r w:rsidRPr="00726286">
        <w:rPr>
          <w:rFonts w:ascii="Times New Roman" w:hAnsi="Times New Roman" w:cs="Times New Roman"/>
          <w:sz w:val="24"/>
          <w:szCs w:val="24"/>
        </w:rPr>
        <w:t xml:space="preserve">. 2 п. 4.2. настоящего Регламента), либо бумажные копии указанных </w:t>
      </w:r>
      <w:r w:rsidR="00047238" w:rsidRPr="00726286">
        <w:rPr>
          <w:rFonts w:ascii="Times New Roman" w:hAnsi="Times New Roman" w:cs="Times New Roman"/>
          <w:sz w:val="24"/>
          <w:szCs w:val="24"/>
        </w:rPr>
        <w:t xml:space="preserve"> д</w:t>
      </w:r>
      <w:r w:rsidRPr="00726286">
        <w:rPr>
          <w:rFonts w:ascii="Times New Roman" w:hAnsi="Times New Roman" w:cs="Times New Roman"/>
          <w:sz w:val="24"/>
          <w:szCs w:val="24"/>
        </w:rPr>
        <w:t>окументов</w:t>
      </w:r>
      <w:r w:rsidR="00BC0A87" w:rsidRPr="00726286">
        <w:rPr>
          <w:rFonts w:ascii="Times New Roman" w:hAnsi="Times New Roman" w:cs="Times New Roman"/>
          <w:sz w:val="24"/>
          <w:szCs w:val="24"/>
        </w:rPr>
        <w:t xml:space="preserve">, </w:t>
      </w:r>
      <w:r w:rsidRPr="00726286">
        <w:rPr>
          <w:rFonts w:ascii="Times New Roman" w:hAnsi="Times New Roman" w:cs="Times New Roman"/>
          <w:sz w:val="24"/>
          <w:szCs w:val="24"/>
        </w:rPr>
        <w:t>заверенная брокером копия договора между Клиентом и брокером, либо оригинал договора с</w:t>
      </w:r>
      <w:r w:rsidR="00BC0A87" w:rsidRPr="00726286">
        <w:rPr>
          <w:rFonts w:ascii="Times New Roman" w:hAnsi="Times New Roman" w:cs="Times New Roman"/>
          <w:sz w:val="24"/>
          <w:szCs w:val="24"/>
        </w:rPr>
        <w:t xml:space="preserve"> </w:t>
      </w:r>
      <w:r w:rsidRPr="00726286">
        <w:rPr>
          <w:rFonts w:ascii="Times New Roman" w:hAnsi="Times New Roman" w:cs="Times New Roman"/>
          <w:sz w:val="24"/>
          <w:szCs w:val="24"/>
        </w:rPr>
        <w:t>брокером, копия которого заверяется сотрудником Общества, либо бумажная копия документа</w:t>
      </w:r>
      <w:r w:rsidR="00BC0A87" w:rsidRPr="00726286">
        <w:rPr>
          <w:rFonts w:ascii="Times New Roman" w:hAnsi="Times New Roman" w:cs="Times New Roman"/>
          <w:sz w:val="24"/>
          <w:szCs w:val="24"/>
        </w:rPr>
        <w:t xml:space="preserve"> </w:t>
      </w:r>
      <w:r w:rsidRPr="00726286">
        <w:rPr>
          <w:rFonts w:ascii="Times New Roman" w:hAnsi="Times New Roman" w:cs="Times New Roman"/>
          <w:sz w:val="24"/>
          <w:szCs w:val="24"/>
        </w:rPr>
        <w:t>(Клиент вправе не предоставлять Обществу копию (-и) либо оригинал (-ы) генерального (-ых)</w:t>
      </w:r>
      <w:r w:rsidR="00BC0A87" w:rsidRPr="00726286">
        <w:rPr>
          <w:rFonts w:ascii="Times New Roman" w:hAnsi="Times New Roman" w:cs="Times New Roman"/>
          <w:sz w:val="24"/>
          <w:szCs w:val="24"/>
        </w:rPr>
        <w:t xml:space="preserve"> </w:t>
      </w:r>
      <w:r w:rsidRPr="00726286">
        <w:rPr>
          <w:rFonts w:ascii="Times New Roman" w:hAnsi="Times New Roman" w:cs="Times New Roman"/>
          <w:sz w:val="24"/>
          <w:szCs w:val="24"/>
        </w:rPr>
        <w:t>соглашения (-й) «О комплексном обслуживании на рынке ценных бумаг», заключенного(-ых)</w:t>
      </w:r>
      <w:r w:rsidR="00BC0A87" w:rsidRPr="00726286">
        <w:rPr>
          <w:rFonts w:ascii="Times New Roman" w:hAnsi="Times New Roman" w:cs="Times New Roman"/>
          <w:sz w:val="24"/>
          <w:szCs w:val="24"/>
        </w:rPr>
        <w:t xml:space="preserve"> </w:t>
      </w:r>
      <w:r w:rsidRPr="00726286">
        <w:rPr>
          <w:rFonts w:ascii="Times New Roman" w:hAnsi="Times New Roman" w:cs="Times New Roman"/>
          <w:sz w:val="24"/>
          <w:szCs w:val="24"/>
        </w:rPr>
        <w:t>между Клиентом и Обществом) (</w:t>
      </w:r>
      <w:proofErr w:type="spellStart"/>
      <w:r w:rsidRPr="00726286">
        <w:rPr>
          <w:rFonts w:ascii="Times New Roman" w:hAnsi="Times New Roman" w:cs="Times New Roman"/>
          <w:sz w:val="24"/>
          <w:szCs w:val="24"/>
        </w:rPr>
        <w:t>пп</w:t>
      </w:r>
      <w:proofErr w:type="spellEnd"/>
      <w:r w:rsidRPr="00726286">
        <w:rPr>
          <w:rFonts w:ascii="Times New Roman" w:hAnsi="Times New Roman" w:cs="Times New Roman"/>
          <w:sz w:val="24"/>
          <w:szCs w:val="24"/>
        </w:rPr>
        <w:t>. 2 п. 4.2. настоящего Регламента).</w:t>
      </w:r>
    </w:p>
    <w:p w14:paraId="5256D499" w14:textId="4BC8563E" w:rsidR="006E0830" w:rsidRPr="00726286" w:rsidRDefault="006E0830" w:rsidP="00726286">
      <w:pPr>
        <w:pStyle w:val="a3"/>
        <w:numPr>
          <w:ilvl w:val="0"/>
          <w:numId w:val="31"/>
        </w:numPr>
        <w:spacing w:after="0"/>
        <w:jc w:val="both"/>
        <w:rPr>
          <w:rFonts w:ascii="Times New Roman" w:hAnsi="Times New Roman" w:cs="Times New Roman"/>
          <w:sz w:val="24"/>
          <w:szCs w:val="24"/>
        </w:rPr>
      </w:pPr>
      <w:r w:rsidRPr="00726286">
        <w:rPr>
          <w:rFonts w:ascii="Times New Roman" w:hAnsi="Times New Roman" w:cs="Times New Roman"/>
          <w:sz w:val="24"/>
          <w:szCs w:val="24"/>
        </w:rPr>
        <w:t>Оригинал отчетов иностранного юридического лица (осуществляющего в соответствии с его личным законом деятельность, аналогичную брокерской деятельности) за последние 4 квартала (</w:t>
      </w:r>
      <w:proofErr w:type="spellStart"/>
      <w:r w:rsidRPr="00726286">
        <w:rPr>
          <w:rFonts w:ascii="Times New Roman" w:hAnsi="Times New Roman" w:cs="Times New Roman"/>
          <w:sz w:val="24"/>
          <w:szCs w:val="24"/>
        </w:rPr>
        <w:t>пп</w:t>
      </w:r>
      <w:proofErr w:type="spellEnd"/>
      <w:r w:rsidRPr="00726286">
        <w:rPr>
          <w:rFonts w:ascii="Times New Roman" w:hAnsi="Times New Roman" w:cs="Times New Roman"/>
          <w:sz w:val="24"/>
          <w:szCs w:val="24"/>
        </w:rPr>
        <w:t>. 4.2.2 настоящего Регламента), либо бумажные копии указанных документов.</w:t>
      </w:r>
    </w:p>
    <w:p w14:paraId="1A232FF0" w14:textId="3AC0610C"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4.</w:t>
      </w:r>
      <w:r w:rsidR="003B6473">
        <w:rPr>
          <w:rFonts w:ascii="Times New Roman" w:hAnsi="Times New Roman" w:cs="Times New Roman"/>
          <w:sz w:val="24"/>
          <w:szCs w:val="24"/>
        </w:rPr>
        <w:t>4</w:t>
      </w:r>
      <w:r w:rsidRPr="00672F92">
        <w:rPr>
          <w:rFonts w:ascii="Times New Roman" w:hAnsi="Times New Roman" w:cs="Times New Roman"/>
          <w:sz w:val="24"/>
          <w:szCs w:val="24"/>
        </w:rPr>
        <w:t>. Собственный капитал иностранного юридического лица, а также иные показатели,</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предусмотренные п.п.2-4 п.4.2 настоящего Регламента, выраженные в иностранной валюте,</w:t>
      </w:r>
    </w:p>
    <w:p w14:paraId="52F2BE09" w14:textId="77777777"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определяются исходя из курса иностранной валюты, установленного Центральным банком</w:t>
      </w:r>
    </w:p>
    <w:p w14:paraId="74B350EE" w14:textId="5B495B00"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Российской Федерации на момент расчета соответствующего показателя, а в случае</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отсутствия такого курса - по кросс-курсу соответствующей валюты, рассчитанному исходя из</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курсов иностранных валют, установленных Ц</w:t>
      </w:r>
      <w:r w:rsidR="00BC0A87">
        <w:rPr>
          <w:rFonts w:ascii="Times New Roman" w:hAnsi="Times New Roman" w:cs="Times New Roman"/>
          <w:sz w:val="24"/>
          <w:szCs w:val="24"/>
        </w:rPr>
        <w:t>Б</w:t>
      </w:r>
      <w:r w:rsidRPr="00672F92">
        <w:rPr>
          <w:rFonts w:ascii="Times New Roman" w:hAnsi="Times New Roman" w:cs="Times New Roman"/>
          <w:sz w:val="24"/>
          <w:szCs w:val="24"/>
        </w:rPr>
        <w:t xml:space="preserve"> РФ.</w:t>
      </w:r>
    </w:p>
    <w:p w14:paraId="68E9B1EB" w14:textId="4AC4B532"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4.</w:t>
      </w:r>
      <w:r w:rsidR="003B6473">
        <w:rPr>
          <w:rFonts w:ascii="Times New Roman" w:hAnsi="Times New Roman" w:cs="Times New Roman"/>
          <w:sz w:val="24"/>
          <w:szCs w:val="24"/>
        </w:rPr>
        <w:t>5</w:t>
      </w:r>
      <w:r w:rsidRPr="00672F92">
        <w:rPr>
          <w:rFonts w:ascii="Times New Roman" w:hAnsi="Times New Roman" w:cs="Times New Roman"/>
          <w:sz w:val="24"/>
          <w:szCs w:val="24"/>
        </w:rPr>
        <w:t>. При предоставлении Клиентом документов, предусмотренных абз.6 п.4.</w:t>
      </w:r>
      <w:r w:rsidR="006E0830">
        <w:rPr>
          <w:rFonts w:ascii="Times New Roman" w:hAnsi="Times New Roman" w:cs="Times New Roman"/>
          <w:sz w:val="24"/>
          <w:szCs w:val="24"/>
        </w:rPr>
        <w:t>3</w:t>
      </w:r>
      <w:r w:rsidRPr="00672F92">
        <w:rPr>
          <w:rFonts w:ascii="Times New Roman" w:hAnsi="Times New Roman" w:cs="Times New Roman"/>
          <w:sz w:val="24"/>
          <w:szCs w:val="24"/>
        </w:rPr>
        <w:t xml:space="preserve"> настоящего</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Регламента, Общество вправе требовать предоставления:</w:t>
      </w:r>
    </w:p>
    <w:p w14:paraId="68A5F953" w14:textId="77681C09"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4.</w:t>
      </w:r>
      <w:r w:rsidR="006E0830">
        <w:rPr>
          <w:rFonts w:ascii="Times New Roman" w:hAnsi="Times New Roman" w:cs="Times New Roman"/>
          <w:sz w:val="24"/>
          <w:szCs w:val="24"/>
        </w:rPr>
        <w:t>6</w:t>
      </w:r>
      <w:r w:rsidRPr="00672F92">
        <w:rPr>
          <w:rFonts w:ascii="Times New Roman" w:hAnsi="Times New Roman" w:cs="Times New Roman"/>
          <w:sz w:val="24"/>
          <w:szCs w:val="24"/>
        </w:rPr>
        <w:t>.1. заверенной нотариусом копии лицензии или оригинала/заверенной нотариусом копии</w:t>
      </w:r>
    </w:p>
    <w:p w14:paraId="41511182" w14:textId="7274B08F"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иного документа, подтверждающего право иностранного юридического лица в</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соответствии с личным законом указанного юридического лица на осуществление</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деятельности, аналогичной брокерской деятельности,</w:t>
      </w:r>
    </w:p>
    <w:p w14:paraId="493D2A1C" w14:textId="700877C2"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4.</w:t>
      </w:r>
      <w:r w:rsidR="006E0830">
        <w:rPr>
          <w:rFonts w:ascii="Times New Roman" w:hAnsi="Times New Roman" w:cs="Times New Roman"/>
          <w:sz w:val="24"/>
          <w:szCs w:val="24"/>
        </w:rPr>
        <w:t>6</w:t>
      </w:r>
      <w:r w:rsidRPr="00672F92">
        <w:rPr>
          <w:rFonts w:ascii="Times New Roman" w:hAnsi="Times New Roman" w:cs="Times New Roman"/>
          <w:sz w:val="24"/>
          <w:szCs w:val="24"/>
        </w:rPr>
        <w:t>.2. письменного заверения иностранного юридического лица о том, что в соответствии с его</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личным законом оно имеет право на осуществление деятельности, аналогичной брокерской</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деятельности, подписанное уполномоченным лицом этого юридического лица,</w:t>
      </w:r>
    </w:p>
    <w:p w14:paraId="04ED21BC" w14:textId="0FE73C4C" w:rsidR="00BC0A87"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4.</w:t>
      </w:r>
      <w:r w:rsidR="006E0830">
        <w:rPr>
          <w:rFonts w:ascii="Times New Roman" w:hAnsi="Times New Roman" w:cs="Times New Roman"/>
          <w:sz w:val="24"/>
          <w:szCs w:val="24"/>
        </w:rPr>
        <w:t>6</w:t>
      </w:r>
      <w:r w:rsidRPr="00672F92">
        <w:rPr>
          <w:rFonts w:ascii="Times New Roman" w:hAnsi="Times New Roman" w:cs="Times New Roman"/>
          <w:sz w:val="24"/>
          <w:szCs w:val="24"/>
        </w:rPr>
        <w:t>.3. выписки из реестра юридических лиц соответствующего иностранного государства,</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содержащей информацию о благополучном состоянии иностранного юридического лица</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(выписка должна быть выдана по состоянию на дату не ранее чем за 3 недели до даты ее</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предоставления Обществу).</w:t>
      </w:r>
      <w:r w:rsidR="00BC0A87">
        <w:rPr>
          <w:rFonts w:ascii="Times New Roman" w:hAnsi="Times New Roman" w:cs="Times New Roman"/>
          <w:sz w:val="24"/>
          <w:szCs w:val="24"/>
        </w:rPr>
        <w:t xml:space="preserve"> </w:t>
      </w:r>
    </w:p>
    <w:p w14:paraId="28E6D42E" w14:textId="3500FBF6" w:rsidR="004401F5" w:rsidRPr="004401F5" w:rsidRDefault="004401F5" w:rsidP="004401F5">
      <w:pPr>
        <w:spacing w:after="0"/>
        <w:jc w:val="both"/>
        <w:rPr>
          <w:rFonts w:ascii="Times New Roman" w:hAnsi="Times New Roman" w:cs="Times New Roman"/>
          <w:sz w:val="24"/>
          <w:szCs w:val="24"/>
        </w:rPr>
      </w:pPr>
      <w:r>
        <w:rPr>
          <w:rFonts w:ascii="Times New Roman" w:hAnsi="Times New Roman" w:cs="Times New Roman"/>
          <w:sz w:val="24"/>
          <w:szCs w:val="24"/>
        </w:rPr>
        <w:t>4</w:t>
      </w:r>
      <w:r w:rsidRPr="004401F5">
        <w:rPr>
          <w:rFonts w:ascii="Times New Roman" w:hAnsi="Times New Roman" w:cs="Times New Roman"/>
          <w:sz w:val="24"/>
          <w:szCs w:val="24"/>
        </w:rPr>
        <w:t>.</w:t>
      </w:r>
      <w:r w:rsidR="003B6473">
        <w:rPr>
          <w:rFonts w:ascii="Times New Roman" w:hAnsi="Times New Roman" w:cs="Times New Roman"/>
          <w:sz w:val="24"/>
          <w:szCs w:val="24"/>
        </w:rPr>
        <w:t>7</w:t>
      </w:r>
      <w:r w:rsidRPr="004401F5">
        <w:rPr>
          <w:rFonts w:ascii="Times New Roman" w:hAnsi="Times New Roman" w:cs="Times New Roman"/>
          <w:sz w:val="24"/>
          <w:szCs w:val="24"/>
        </w:rPr>
        <w:t xml:space="preserve">. Общество вправе, но не обязано, признать Клиента квалифицированным инвестором, в случае если Клиент был признан квалифицированным инвестором другим лицом, имеющим право определять квалификацию Клиента и осуществляющим признание квалифицированным инвестором. </w:t>
      </w:r>
    </w:p>
    <w:p w14:paraId="3A66BEE1" w14:textId="4070B1D1" w:rsidR="004401F5" w:rsidRPr="004401F5" w:rsidRDefault="004401F5" w:rsidP="004401F5">
      <w:pPr>
        <w:spacing w:after="0"/>
        <w:jc w:val="both"/>
        <w:rPr>
          <w:rFonts w:ascii="Times New Roman" w:hAnsi="Times New Roman" w:cs="Times New Roman"/>
          <w:sz w:val="24"/>
          <w:szCs w:val="24"/>
        </w:rPr>
      </w:pPr>
      <w:bookmarkStart w:id="13" w:name="_Hlk207367346"/>
      <w:r w:rsidRPr="004401F5">
        <w:rPr>
          <w:rFonts w:ascii="Times New Roman" w:hAnsi="Times New Roman" w:cs="Times New Roman"/>
          <w:sz w:val="24"/>
          <w:szCs w:val="24"/>
        </w:rPr>
        <w:t xml:space="preserve">Такое признание производится Обществом на основании выписки из реестра лиц, признанных иным лицом квалифицированными инвесторами. Выписка должна быть </w:t>
      </w:r>
      <w:r w:rsidR="006C496D">
        <w:rPr>
          <w:rFonts w:ascii="Times New Roman" w:hAnsi="Times New Roman" w:cs="Times New Roman"/>
          <w:sz w:val="24"/>
          <w:szCs w:val="24"/>
        </w:rPr>
        <w:t>выдана не позднее</w:t>
      </w:r>
      <w:r w:rsidRPr="004401F5">
        <w:rPr>
          <w:rFonts w:ascii="Times New Roman" w:hAnsi="Times New Roman" w:cs="Times New Roman"/>
          <w:sz w:val="24"/>
          <w:szCs w:val="24"/>
        </w:rPr>
        <w:t xml:space="preserve"> </w:t>
      </w:r>
      <w:r w:rsidR="006C496D">
        <w:rPr>
          <w:rFonts w:ascii="Times New Roman" w:hAnsi="Times New Roman" w:cs="Times New Roman"/>
          <w:sz w:val="24"/>
          <w:szCs w:val="24"/>
        </w:rPr>
        <w:t>1</w:t>
      </w:r>
      <w:r w:rsidR="008F0D13">
        <w:rPr>
          <w:rFonts w:ascii="Times New Roman" w:hAnsi="Times New Roman" w:cs="Times New Roman"/>
          <w:sz w:val="24"/>
          <w:szCs w:val="24"/>
        </w:rPr>
        <w:t>5</w:t>
      </w:r>
      <w:r w:rsidRPr="004401F5">
        <w:rPr>
          <w:rFonts w:ascii="Times New Roman" w:hAnsi="Times New Roman" w:cs="Times New Roman"/>
          <w:sz w:val="24"/>
          <w:szCs w:val="24"/>
        </w:rPr>
        <w:t xml:space="preserve"> </w:t>
      </w:r>
      <w:r w:rsidR="006C496D">
        <w:rPr>
          <w:rFonts w:ascii="Times New Roman" w:hAnsi="Times New Roman" w:cs="Times New Roman"/>
          <w:sz w:val="24"/>
          <w:szCs w:val="24"/>
        </w:rPr>
        <w:t xml:space="preserve">рабочих </w:t>
      </w:r>
      <w:r w:rsidRPr="004401F5">
        <w:rPr>
          <w:rFonts w:ascii="Times New Roman" w:hAnsi="Times New Roman" w:cs="Times New Roman"/>
          <w:sz w:val="24"/>
          <w:szCs w:val="24"/>
        </w:rPr>
        <w:t xml:space="preserve">дней до даты </w:t>
      </w:r>
      <w:r w:rsidR="002D46F1">
        <w:rPr>
          <w:rFonts w:ascii="Times New Roman" w:hAnsi="Times New Roman" w:cs="Times New Roman"/>
          <w:sz w:val="24"/>
          <w:szCs w:val="24"/>
        </w:rPr>
        <w:t xml:space="preserve">ее </w:t>
      </w:r>
      <w:r w:rsidRPr="004401F5">
        <w:rPr>
          <w:rFonts w:ascii="Times New Roman" w:hAnsi="Times New Roman" w:cs="Times New Roman"/>
          <w:sz w:val="24"/>
          <w:szCs w:val="24"/>
        </w:rPr>
        <w:t>предоставления Обществу.</w:t>
      </w:r>
    </w:p>
    <w:bookmarkEnd w:id="13"/>
    <w:p w14:paraId="15C6AAD7" w14:textId="77777777" w:rsidR="00BC0A87" w:rsidRDefault="00BC0A87" w:rsidP="00672F92">
      <w:pPr>
        <w:spacing w:after="0"/>
        <w:jc w:val="both"/>
        <w:rPr>
          <w:rFonts w:ascii="Times New Roman" w:hAnsi="Times New Roman" w:cs="Times New Roman"/>
          <w:sz w:val="24"/>
          <w:szCs w:val="24"/>
        </w:rPr>
      </w:pPr>
    </w:p>
    <w:p w14:paraId="39D26984" w14:textId="1833C985" w:rsidR="00BC1007" w:rsidRPr="00BC0A87" w:rsidRDefault="00BC1007" w:rsidP="006E1FEA">
      <w:pPr>
        <w:spacing w:after="0"/>
        <w:jc w:val="center"/>
        <w:rPr>
          <w:rFonts w:ascii="Times New Roman" w:hAnsi="Times New Roman" w:cs="Times New Roman"/>
          <w:b/>
          <w:bCs/>
          <w:sz w:val="24"/>
          <w:szCs w:val="24"/>
        </w:rPr>
      </w:pPr>
      <w:r w:rsidRPr="00BC0A87">
        <w:rPr>
          <w:rFonts w:ascii="Times New Roman" w:hAnsi="Times New Roman" w:cs="Times New Roman"/>
          <w:b/>
          <w:bCs/>
          <w:sz w:val="24"/>
          <w:szCs w:val="24"/>
        </w:rPr>
        <w:t>5. Порядок признания Клиента квалифицированным инвестором</w:t>
      </w:r>
    </w:p>
    <w:p w14:paraId="4340B75B" w14:textId="77777777" w:rsidR="00BC0A87" w:rsidRDefault="00BC0A87" w:rsidP="00672F92">
      <w:pPr>
        <w:spacing w:after="0"/>
        <w:jc w:val="both"/>
        <w:rPr>
          <w:rFonts w:ascii="Times New Roman" w:hAnsi="Times New Roman" w:cs="Times New Roman"/>
          <w:sz w:val="24"/>
          <w:szCs w:val="24"/>
        </w:rPr>
      </w:pPr>
    </w:p>
    <w:p w14:paraId="26A729FE" w14:textId="230DCA52"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5.1. Клиент, обращающийся с просьбой о признании его квалифицированным инвестором,</w:t>
      </w:r>
      <w:r w:rsidR="00BC0A87">
        <w:rPr>
          <w:rFonts w:ascii="Times New Roman" w:hAnsi="Times New Roman" w:cs="Times New Roman"/>
          <w:sz w:val="24"/>
          <w:szCs w:val="24"/>
        </w:rPr>
        <w:t xml:space="preserve"> </w:t>
      </w:r>
      <w:r w:rsidR="0077273D">
        <w:rPr>
          <w:rFonts w:ascii="Times New Roman" w:hAnsi="Times New Roman" w:cs="Times New Roman"/>
          <w:sz w:val="24"/>
          <w:szCs w:val="24"/>
        </w:rPr>
        <w:t xml:space="preserve">за исключением случая, предусмотренного </w:t>
      </w:r>
      <w:r w:rsidR="0077273D" w:rsidRPr="001D5499">
        <w:rPr>
          <w:rFonts w:ascii="Times New Roman" w:hAnsi="Times New Roman" w:cs="Times New Roman"/>
          <w:sz w:val="24"/>
          <w:szCs w:val="24"/>
        </w:rPr>
        <w:t>абзацем_7</w:t>
      </w:r>
      <w:r w:rsidR="0077273D" w:rsidRPr="0049314E">
        <w:rPr>
          <w:rFonts w:ascii="Times New Roman" w:hAnsi="Times New Roman" w:cs="Times New Roman"/>
          <w:sz w:val="24"/>
          <w:szCs w:val="24"/>
        </w:rPr>
        <w:t xml:space="preserve"> пункта 5.2. настоящего Регламента</w:t>
      </w:r>
      <w:r w:rsidR="0077273D">
        <w:rPr>
          <w:rFonts w:ascii="Times New Roman" w:hAnsi="Times New Roman" w:cs="Times New Roman"/>
          <w:sz w:val="24"/>
          <w:szCs w:val="24"/>
        </w:rPr>
        <w:t xml:space="preserve">, </w:t>
      </w:r>
      <w:r w:rsidRPr="00672F92">
        <w:rPr>
          <w:rFonts w:ascii="Times New Roman" w:hAnsi="Times New Roman" w:cs="Times New Roman"/>
          <w:sz w:val="24"/>
          <w:szCs w:val="24"/>
        </w:rPr>
        <w:t>представляет в Общество Заявление о признании квалифицированным инвестором по</w:t>
      </w:r>
      <w:r w:rsidR="00BC0A87">
        <w:rPr>
          <w:rFonts w:ascii="Times New Roman" w:hAnsi="Times New Roman" w:cs="Times New Roman"/>
          <w:sz w:val="24"/>
          <w:szCs w:val="24"/>
        </w:rPr>
        <w:t xml:space="preserve"> ф</w:t>
      </w:r>
      <w:r w:rsidRPr="00672F92">
        <w:rPr>
          <w:rFonts w:ascii="Times New Roman" w:hAnsi="Times New Roman" w:cs="Times New Roman"/>
          <w:sz w:val="24"/>
          <w:szCs w:val="24"/>
        </w:rPr>
        <w:t>орме</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Приложения № 1 к настоящему Регламенту и документы, подтверждающие его соответствие</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требованиям, соблюдение которых необходимо для признания лица квалифицированным</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инвестором. Примерный перечень необходимых документов указан в соответствующих</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разделах Регламента.</w:t>
      </w:r>
    </w:p>
    <w:p w14:paraId="7602B3B0" w14:textId="74D2E432"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5.1</w:t>
      </w:r>
      <w:r w:rsidR="00BC0A87">
        <w:rPr>
          <w:rFonts w:ascii="Times New Roman" w:hAnsi="Times New Roman" w:cs="Times New Roman"/>
          <w:sz w:val="24"/>
          <w:szCs w:val="24"/>
        </w:rPr>
        <w:t>.</w:t>
      </w:r>
      <w:r w:rsidRPr="00672F92">
        <w:rPr>
          <w:rFonts w:ascii="Times New Roman" w:hAnsi="Times New Roman" w:cs="Times New Roman"/>
          <w:sz w:val="24"/>
          <w:szCs w:val="24"/>
        </w:rPr>
        <w:t>1. Клиент вправе направить Заявление о признании квалифицированным инвестором и</w:t>
      </w:r>
    </w:p>
    <w:p w14:paraId="2FD644F5" w14:textId="4C204F0E"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документы, подтверждающие его соответствие требованиям, соблюдение которых</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необходимо для признания лица квалифицированным инвестором, посредством</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электронного документооборота следующими способами:</w:t>
      </w:r>
    </w:p>
    <w:p w14:paraId="0C7EA9FC" w14:textId="45BBE1EF" w:rsidR="00BC1007" w:rsidRPr="00BC0A87" w:rsidRDefault="00BC0A87" w:rsidP="00BC0A87">
      <w:pPr>
        <w:pStyle w:val="a3"/>
        <w:numPr>
          <w:ilvl w:val="0"/>
          <w:numId w:val="2"/>
        </w:numPr>
        <w:spacing w:after="0"/>
        <w:jc w:val="both"/>
        <w:rPr>
          <w:rFonts w:ascii="Times New Roman" w:hAnsi="Times New Roman" w:cs="Times New Roman"/>
          <w:sz w:val="24"/>
          <w:szCs w:val="24"/>
        </w:rPr>
      </w:pPr>
      <w:r w:rsidRPr="00BC0A87">
        <w:rPr>
          <w:rFonts w:ascii="Times New Roman" w:hAnsi="Times New Roman" w:cs="Times New Roman"/>
          <w:sz w:val="24"/>
          <w:szCs w:val="24"/>
        </w:rPr>
        <w:t>на официальный электронный адрес О</w:t>
      </w:r>
      <w:r>
        <w:rPr>
          <w:rFonts w:ascii="Times New Roman" w:hAnsi="Times New Roman" w:cs="Times New Roman"/>
          <w:sz w:val="24"/>
          <w:szCs w:val="24"/>
        </w:rPr>
        <w:t>бщества</w:t>
      </w:r>
      <w:r w:rsidRPr="00BC0A87">
        <w:rPr>
          <w:rFonts w:ascii="Times New Roman" w:hAnsi="Times New Roman" w:cs="Times New Roman"/>
          <w:sz w:val="24"/>
          <w:szCs w:val="24"/>
        </w:rPr>
        <w:t>;</w:t>
      </w:r>
    </w:p>
    <w:p w14:paraId="64BA530A" w14:textId="68ED3745" w:rsidR="00BC1007" w:rsidRPr="00BC0A87" w:rsidRDefault="00BC0A87" w:rsidP="00672F92">
      <w:pPr>
        <w:pStyle w:val="a3"/>
        <w:numPr>
          <w:ilvl w:val="0"/>
          <w:numId w:val="2"/>
        </w:numPr>
        <w:spacing w:after="0"/>
        <w:jc w:val="both"/>
        <w:rPr>
          <w:rFonts w:ascii="Times New Roman" w:hAnsi="Times New Roman" w:cs="Times New Roman"/>
          <w:sz w:val="24"/>
          <w:szCs w:val="24"/>
        </w:rPr>
      </w:pPr>
      <w:r w:rsidRPr="00BC0A87">
        <w:rPr>
          <w:rFonts w:ascii="Times New Roman" w:hAnsi="Times New Roman" w:cs="Times New Roman"/>
          <w:sz w:val="24"/>
          <w:szCs w:val="24"/>
        </w:rPr>
        <w:t>лично предоставив ответственному сотруднику Общества</w:t>
      </w:r>
      <w:r w:rsidR="00BC1007" w:rsidRPr="00BC0A87">
        <w:rPr>
          <w:rFonts w:ascii="Times New Roman" w:hAnsi="Times New Roman" w:cs="Times New Roman"/>
          <w:sz w:val="24"/>
          <w:szCs w:val="24"/>
        </w:rPr>
        <w:t xml:space="preserve"> на бумажных носителях.</w:t>
      </w:r>
    </w:p>
    <w:p w14:paraId="5134CBBE" w14:textId="77777777" w:rsidR="003E2489" w:rsidRDefault="00BC1007" w:rsidP="003E2489">
      <w:pPr>
        <w:spacing w:after="0"/>
        <w:jc w:val="both"/>
        <w:rPr>
          <w:rFonts w:ascii="Times New Roman" w:hAnsi="Times New Roman" w:cs="Times New Roman"/>
          <w:sz w:val="24"/>
          <w:szCs w:val="24"/>
        </w:rPr>
      </w:pPr>
      <w:r w:rsidRPr="00672F92">
        <w:rPr>
          <w:rFonts w:ascii="Times New Roman" w:hAnsi="Times New Roman" w:cs="Times New Roman"/>
          <w:sz w:val="24"/>
          <w:szCs w:val="24"/>
        </w:rPr>
        <w:t xml:space="preserve">5.2. </w:t>
      </w:r>
      <w:r w:rsidR="003E2489" w:rsidRPr="003E2489">
        <w:rPr>
          <w:rFonts w:ascii="Times New Roman" w:hAnsi="Times New Roman" w:cs="Times New Roman"/>
          <w:sz w:val="24"/>
          <w:szCs w:val="24"/>
        </w:rPr>
        <w:t xml:space="preserve">В Заявлении о признании квалифицированным инвестором должно быть указано: </w:t>
      </w:r>
    </w:p>
    <w:p w14:paraId="6716B1D3" w14:textId="77777777" w:rsidR="0077273D" w:rsidRPr="00BC4DBC" w:rsidRDefault="0077273D" w:rsidP="0077273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BC4DBC">
        <w:rPr>
          <w:rFonts w:ascii="Times New Roman" w:hAnsi="Times New Roman" w:cs="Times New Roman"/>
          <w:sz w:val="24"/>
          <w:szCs w:val="24"/>
        </w:rPr>
        <w:t xml:space="preserve">полное и сокращенное (при наличии) фирменные наименования </w:t>
      </w:r>
      <w:r>
        <w:rPr>
          <w:rFonts w:ascii="Times New Roman" w:hAnsi="Times New Roman" w:cs="Times New Roman"/>
          <w:sz w:val="24"/>
          <w:szCs w:val="24"/>
        </w:rPr>
        <w:t>–</w:t>
      </w:r>
      <w:r w:rsidRPr="00BC4DBC">
        <w:rPr>
          <w:rFonts w:ascii="Times New Roman" w:hAnsi="Times New Roman" w:cs="Times New Roman"/>
          <w:sz w:val="24"/>
          <w:szCs w:val="24"/>
        </w:rPr>
        <w:t xml:space="preserve"> для</w:t>
      </w:r>
      <w:r>
        <w:rPr>
          <w:rFonts w:ascii="Times New Roman" w:hAnsi="Times New Roman" w:cs="Times New Roman"/>
          <w:sz w:val="24"/>
          <w:szCs w:val="24"/>
        </w:rPr>
        <w:t xml:space="preserve"> </w:t>
      </w:r>
      <w:r w:rsidRPr="00BC4DBC">
        <w:rPr>
          <w:rFonts w:ascii="Times New Roman" w:hAnsi="Times New Roman" w:cs="Times New Roman"/>
          <w:sz w:val="24"/>
          <w:szCs w:val="24"/>
        </w:rPr>
        <w:t xml:space="preserve">юридического лица; фамилия, имя и отчество (при наличии) </w:t>
      </w:r>
      <w:r>
        <w:rPr>
          <w:rFonts w:ascii="Times New Roman" w:hAnsi="Times New Roman" w:cs="Times New Roman"/>
          <w:sz w:val="24"/>
          <w:szCs w:val="24"/>
        </w:rPr>
        <w:t>–</w:t>
      </w:r>
      <w:r w:rsidRPr="00BC4DBC">
        <w:rPr>
          <w:rFonts w:ascii="Times New Roman" w:hAnsi="Times New Roman" w:cs="Times New Roman"/>
          <w:sz w:val="24"/>
          <w:szCs w:val="24"/>
        </w:rPr>
        <w:t xml:space="preserve"> для</w:t>
      </w:r>
      <w:r>
        <w:rPr>
          <w:rFonts w:ascii="Times New Roman" w:hAnsi="Times New Roman" w:cs="Times New Roman"/>
          <w:sz w:val="24"/>
          <w:szCs w:val="24"/>
        </w:rPr>
        <w:t xml:space="preserve"> </w:t>
      </w:r>
      <w:r w:rsidRPr="00BC4DBC">
        <w:rPr>
          <w:rFonts w:ascii="Times New Roman" w:hAnsi="Times New Roman" w:cs="Times New Roman"/>
          <w:sz w:val="24"/>
          <w:szCs w:val="24"/>
        </w:rPr>
        <w:t>физического лица;</w:t>
      </w:r>
    </w:p>
    <w:p w14:paraId="6CB0E2A3" w14:textId="77777777" w:rsidR="0077273D" w:rsidRPr="00BC4DBC" w:rsidRDefault="0077273D" w:rsidP="0077273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BC4DBC">
        <w:rPr>
          <w:rFonts w:ascii="Times New Roman" w:hAnsi="Times New Roman" w:cs="Times New Roman"/>
          <w:sz w:val="24"/>
          <w:szCs w:val="24"/>
        </w:rPr>
        <w:t>адрес регистрации по месту нахождения в соответствии со сведениями,</w:t>
      </w:r>
      <w:r>
        <w:rPr>
          <w:rFonts w:ascii="Times New Roman" w:hAnsi="Times New Roman" w:cs="Times New Roman"/>
          <w:sz w:val="24"/>
          <w:szCs w:val="24"/>
        </w:rPr>
        <w:t xml:space="preserve"> </w:t>
      </w:r>
      <w:r w:rsidRPr="00BC4DBC">
        <w:rPr>
          <w:rFonts w:ascii="Times New Roman" w:hAnsi="Times New Roman" w:cs="Times New Roman"/>
          <w:sz w:val="24"/>
          <w:szCs w:val="24"/>
        </w:rPr>
        <w:t>содержащимися в едином государственном реестре юридических лиц, - для</w:t>
      </w:r>
      <w:r>
        <w:rPr>
          <w:rFonts w:ascii="Times New Roman" w:hAnsi="Times New Roman" w:cs="Times New Roman"/>
          <w:sz w:val="24"/>
          <w:szCs w:val="24"/>
        </w:rPr>
        <w:t xml:space="preserve"> </w:t>
      </w:r>
      <w:r w:rsidRPr="00BC4DBC">
        <w:rPr>
          <w:rFonts w:ascii="Times New Roman" w:hAnsi="Times New Roman" w:cs="Times New Roman"/>
          <w:sz w:val="24"/>
          <w:szCs w:val="24"/>
        </w:rPr>
        <w:t>юридического лица; адрес регистрации по месту жительства (месту</w:t>
      </w:r>
      <w:r>
        <w:rPr>
          <w:rFonts w:ascii="Times New Roman" w:hAnsi="Times New Roman" w:cs="Times New Roman"/>
          <w:sz w:val="24"/>
          <w:szCs w:val="24"/>
        </w:rPr>
        <w:t xml:space="preserve"> </w:t>
      </w:r>
      <w:r w:rsidRPr="00BC4DBC">
        <w:rPr>
          <w:rFonts w:ascii="Times New Roman" w:hAnsi="Times New Roman" w:cs="Times New Roman"/>
          <w:sz w:val="24"/>
          <w:szCs w:val="24"/>
        </w:rPr>
        <w:t>пребывания) - для физического лица;</w:t>
      </w:r>
    </w:p>
    <w:p w14:paraId="34F2F110" w14:textId="3B88E8FF" w:rsidR="0077273D" w:rsidRDefault="0077273D" w:rsidP="003E248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BC4DBC">
        <w:rPr>
          <w:rFonts w:ascii="Times New Roman" w:hAnsi="Times New Roman" w:cs="Times New Roman"/>
          <w:sz w:val="24"/>
          <w:szCs w:val="24"/>
        </w:rPr>
        <w:t>идентификационный номер налогоплательщика - иностранной организации</w:t>
      </w:r>
      <w:r>
        <w:rPr>
          <w:rFonts w:ascii="Times New Roman" w:hAnsi="Times New Roman" w:cs="Times New Roman"/>
          <w:sz w:val="24"/>
          <w:szCs w:val="24"/>
        </w:rPr>
        <w:t xml:space="preserve"> </w:t>
      </w:r>
      <w:r w:rsidRPr="00BC4DBC">
        <w:rPr>
          <w:rFonts w:ascii="Times New Roman" w:hAnsi="Times New Roman" w:cs="Times New Roman"/>
          <w:sz w:val="24"/>
          <w:szCs w:val="24"/>
        </w:rPr>
        <w:t>в стране регистрации (</w:t>
      </w:r>
      <w:proofErr w:type="spellStart"/>
      <w:r w:rsidRPr="00BC4DBC">
        <w:rPr>
          <w:rFonts w:ascii="Times New Roman" w:hAnsi="Times New Roman" w:cs="Times New Roman"/>
          <w:sz w:val="24"/>
          <w:szCs w:val="24"/>
        </w:rPr>
        <w:t>Tax</w:t>
      </w:r>
      <w:proofErr w:type="spellEnd"/>
      <w:r w:rsidRPr="00BC4DBC">
        <w:rPr>
          <w:rFonts w:ascii="Times New Roman" w:hAnsi="Times New Roman" w:cs="Times New Roman"/>
          <w:sz w:val="24"/>
          <w:szCs w:val="24"/>
        </w:rPr>
        <w:t xml:space="preserve"> </w:t>
      </w:r>
      <w:proofErr w:type="spellStart"/>
      <w:r w:rsidRPr="00BC4DBC">
        <w:rPr>
          <w:rFonts w:ascii="Times New Roman" w:hAnsi="Times New Roman" w:cs="Times New Roman"/>
          <w:sz w:val="24"/>
          <w:szCs w:val="24"/>
        </w:rPr>
        <w:t>Identification</w:t>
      </w:r>
      <w:proofErr w:type="spellEnd"/>
      <w:r w:rsidRPr="00BC4DBC">
        <w:rPr>
          <w:rFonts w:ascii="Times New Roman" w:hAnsi="Times New Roman" w:cs="Times New Roman"/>
          <w:sz w:val="24"/>
          <w:szCs w:val="24"/>
        </w:rPr>
        <w:t xml:space="preserve"> </w:t>
      </w:r>
      <w:proofErr w:type="spellStart"/>
      <w:r w:rsidRPr="00BC4DBC">
        <w:rPr>
          <w:rFonts w:ascii="Times New Roman" w:hAnsi="Times New Roman" w:cs="Times New Roman"/>
          <w:sz w:val="24"/>
          <w:szCs w:val="24"/>
        </w:rPr>
        <w:t>Number</w:t>
      </w:r>
      <w:proofErr w:type="spellEnd"/>
      <w:r w:rsidRPr="00BC4DBC">
        <w:rPr>
          <w:rFonts w:ascii="Times New Roman" w:hAnsi="Times New Roman" w:cs="Times New Roman"/>
          <w:sz w:val="24"/>
          <w:szCs w:val="24"/>
        </w:rPr>
        <w:t>) (далее - TIN) или его</w:t>
      </w:r>
      <w:r>
        <w:rPr>
          <w:rFonts w:ascii="Times New Roman" w:hAnsi="Times New Roman" w:cs="Times New Roman"/>
          <w:sz w:val="24"/>
          <w:szCs w:val="24"/>
        </w:rPr>
        <w:t xml:space="preserve"> </w:t>
      </w:r>
      <w:r w:rsidRPr="00BC4DBC">
        <w:rPr>
          <w:rFonts w:ascii="Times New Roman" w:hAnsi="Times New Roman" w:cs="Times New Roman"/>
          <w:sz w:val="24"/>
          <w:szCs w:val="24"/>
        </w:rPr>
        <w:t>аналог, либо международный код идентификации юридического лица (</w:t>
      </w:r>
      <w:proofErr w:type="spellStart"/>
      <w:r w:rsidRPr="00BC4DBC">
        <w:rPr>
          <w:rFonts w:ascii="Times New Roman" w:hAnsi="Times New Roman" w:cs="Times New Roman"/>
          <w:sz w:val="24"/>
          <w:szCs w:val="24"/>
        </w:rPr>
        <w:t>Legal</w:t>
      </w:r>
      <w:proofErr w:type="spellEnd"/>
      <w:r>
        <w:rPr>
          <w:rFonts w:ascii="Times New Roman" w:hAnsi="Times New Roman" w:cs="Times New Roman"/>
          <w:sz w:val="24"/>
          <w:szCs w:val="24"/>
        </w:rPr>
        <w:t xml:space="preserve"> </w:t>
      </w:r>
      <w:proofErr w:type="spellStart"/>
      <w:r w:rsidRPr="00BC4DBC">
        <w:rPr>
          <w:rFonts w:ascii="Times New Roman" w:hAnsi="Times New Roman" w:cs="Times New Roman"/>
          <w:sz w:val="24"/>
          <w:szCs w:val="24"/>
        </w:rPr>
        <w:t>Entity</w:t>
      </w:r>
      <w:proofErr w:type="spellEnd"/>
      <w:r w:rsidRPr="00BC4DBC">
        <w:rPr>
          <w:rFonts w:ascii="Times New Roman" w:hAnsi="Times New Roman" w:cs="Times New Roman"/>
          <w:sz w:val="24"/>
          <w:szCs w:val="24"/>
        </w:rPr>
        <w:t xml:space="preserve"> </w:t>
      </w:r>
      <w:proofErr w:type="spellStart"/>
      <w:r w:rsidRPr="00BC4DBC">
        <w:rPr>
          <w:rFonts w:ascii="Times New Roman" w:hAnsi="Times New Roman" w:cs="Times New Roman"/>
          <w:sz w:val="24"/>
          <w:szCs w:val="24"/>
        </w:rPr>
        <w:t>Identifier</w:t>
      </w:r>
      <w:proofErr w:type="spellEnd"/>
      <w:r w:rsidRPr="00BC4DBC">
        <w:rPr>
          <w:rFonts w:ascii="Times New Roman" w:hAnsi="Times New Roman" w:cs="Times New Roman"/>
          <w:sz w:val="24"/>
          <w:szCs w:val="24"/>
        </w:rPr>
        <w:t>, LEI) (далее - LEI) (при отсутствии TIN или его</w:t>
      </w:r>
      <w:r>
        <w:rPr>
          <w:rFonts w:ascii="Times New Roman" w:hAnsi="Times New Roman" w:cs="Times New Roman"/>
          <w:sz w:val="24"/>
          <w:szCs w:val="24"/>
        </w:rPr>
        <w:t xml:space="preserve"> </w:t>
      </w:r>
      <w:r w:rsidRPr="00BC4DBC">
        <w:rPr>
          <w:rFonts w:ascii="Times New Roman" w:hAnsi="Times New Roman" w:cs="Times New Roman"/>
          <w:sz w:val="24"/>
          <w:szCs w:val="24"/>
        </w:rPr>
        <w:t>аналога), либо регистрационный номер в стране регистрации (при отсутствии</w:t>
      </w:r>
      <w:r>
        <w:rPr>
          <w:rFonts w:ascii="Times New Roman" w:hAnsi="Times New Roman" w:cs="Times New Roman"/>
          <w:sz w:val="24"/>
          <w:szCs w:val="24"/>
        </w:rPr>
        <w:t xml:space="preserve"> </w:t>
      </w:r>
      <w:r w:rsidRPr="00BC4DBC">
        <w:rPr>
          <w:rFonts w:ascii="Times New Roman" w:hAnsi="Times New Roman" w:cs="Times New Roman"/>
          <w:sz w:val="24"/>
          <w:szCs w:val="24"/>
        </w:rPr>
        <w:t>TIN или его аналога и LEI) - для юридического лица; реквизиты документа,</w:t>
      </w:r>
      <w:r>
        <w:rPr>
          <w:rFonts w:ascii="Times New Roman" w:hAnsi="Times New Roman" w:cs="Times New Roman"/>
          <w:sz w:val="24"/>
          <w:szCs w:val="24"/>
        </w:rPr>
        <w:t xml:space="preserve"> </w:t>
      </w:r>
      <w:r w:rsidRPr="00BC4DBC">
        <w:rPr>
          <w:rFonts w:ascii="Times New Roman" w:hAnsi="Times New Roman" w:cs="Times New Roman"/>
          <w:sz w:val="24"/>
          <w:szCs w:val="24"/>
        </w:rPr>
        <w:t>удостоверяющего личность, - для физического лица;</w:t>
      </w:r>
    </w:p>
    <w:p w14:paraId="027015DE" w14:textId="3F6F18FC" w:rsidR="003E2489" w:rsidRDefault="003E2489" w:rsidP="003E2489">
      <w:pPr>
        <w:spacing w:after="0"/>
        <w:jc w:val="both"/>
        <w:rPr>
          <w:rFonts w:ascii="Times New Roman" w:hAnsi="Times New Roman" w:cs="Times New Roman"/>
          <w:sz w:val="24"/>
          <w:szCs w:val="24"/>
        </w:rPr>
      </w:pPr>
      <w:r w:rsidRPr="003E2489">
        <w:rPr>
          <w:rFonts w:ascii="Times New Roman" w:hAnsi="Times New Roman" w:cs="Times New Roman"/>
          <w:sz w:val="24"/>
          <w:szCs w:val="24"/>
        </w:rPr>
        <w:t xml:space="preserve">- перечень видов </w:t>
      </w:r>
      <w:r w:rsidR="0077273D" w:rsidRPr="00073DEC">
        <w:rPr>
          <w:rFonts w:ascii="Times New Roman" w:hAnsi="Times New Roman" w:cs="Times New Roman"/>
          <w:sz w:val="24"/>
          <w:szCs w:val="24"/>
        </w:rPr>
        <w:t>сделок, и (или) ценных бумаг, и (или) иных финансовых</w:t>
      </w:r>
      <w:r w:rsidR="0077273D">
        <w:rPr>
          <w:rFonts w:ascii="Times New Roman" w:hAnsi="Times New Roman" w:cs="Times New Roman"/>
          <w:sz w:val="24"/>
          <w:szCs w:val="24"/>
        </w:rPr>
        <w:t xml:space="preserve"> </w:t>
      </w:r>
      <w:r w:rsidR="0077273D" w:rsidRPr="00073DEC">
        <w:rPr>
          <w:rFonts w:ascii="Times New Roman" w:hAnsi="Times New Roman" w:cs="Times New Roman"/>
          <w:sz w:val="24"/>
          <w:szCs w:val="24"/>
        </w:rPr>
        <w:t>инструментов</w:t>
      </w:r>
      <w:r w:rsidRPr="003E2489">
        <w:rPr>
          <w:rFonts w:ascii="Times New Roman" w:hAnsi="Times New Roman" w:cs="Times New Roman"/>
          <w:sz w:val="24"/>
          <w:szCs w:val="24"/>
        </w:rPr>
        <w:t xml:space="preserve">, в отношении которых Клиент – физическое лицо обращается с заявлением о признании его квалифицированным инвестором (в случае если Клиент заявляет о признании его квалифицированным инвестором на основании соответствия требованию к размеру Имущества или размеру дохода при Подтверждении наличия у физического лица знаний); </w:t>
      </w:r>
    </w:p>
    <w:p w14:paraId="3CC86B93" w14:textId="77777777" w:rsidR="003E2489" w:rsidRDefault="003E2489" w:rsidP="003E2489">
      <w:pPr>
        <w:spacing w:after="0"/>
        <w:jc w:val="both"/>
        <w:rPr>
          <w:rFonts w:ascii="Times New Roman" w:hAnsi="Times New Roman" w:cs="Times New Roman"/>
          <w:sz w:val="24"/>
          <w:szCs w:val="24"/>
        </w:rPr>
      </w:pPr>
      <w:r w:rsidRPr="003E2489">
        <w:rPr>
          <w:rFonts w:ascii="Times New Roman" w:hAnsi="Times New Roman" w:cs="Times New Roman"/>
          <w:sz w:val="24"/>
          <w:szCs w:val="24"/>
        </w:rPr>
        <w:t xml:space="preserve">- указание на уведомление Клиента Обществом, о том, что признание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 (в случае если Заявление о признании квалифицированным инвестором подается Клиентом – физическим лицом); </w:t>
      </w:r>
    </w:p>
    <w:p w14:paraId="1B691ADA" w14:textId="79E96AD8" w:rsidR="003E2489" w:rsidRPr="00672F92" w:rsidRDefault="003E2489" w:rsidP="003E2489">
      <w:pPr>
        <w:spacing w:after="0"/>
        <w:jc w:val="both"/>
        <w:rPr>
          <w:rFonts w:ascii="Times New Roman" w:hAnsi="Times New Roman" w:cs="Times New Roman"/>
          <w:sz w:val="24"/>
          <w:szCs w:val="24"/>
        </w:rPr>
      </w:pPr>
      <w:r w:rsidRPr="003E2489">
        <w:rPr>
          <w:rFonts w:ascii="Times New Roman" w:hAnsi="Times New Roman" w:cs="Times New Roman"/>
          <w:sz w:val="24"/>
          <w:szCs w:val="24"/>
        </w:rPr>
        <w:t xml:space="preserve">- указание на то, что Клиент – физическое лицо в случае признания его квалифицированным инвестором обязуется уведомить Общество о несоблюдении им требований, соответствие которым необходимо для признания лица квалифицированным инвестором. </w:t>
      </w:r>
    </w:p>
    <w:p w14:paraId="3A4BC3F3" w14:textId="40B9C8DC" w:rsidR="00BC1007" w:rsidRDefault="00BC1007" w:rsidP="003E2489">
      <w:pPr>
        <w:spacing w:after="0"/>
        <w:jc w:val="both"/>
        <w:rPr>
          <w:rFonts w:ascii="Times New Roman" w:hAnsi="Times New Roman" w:cs="Times New Roman"/>
          <w:sz w:val="24"/>
          <w:szCs w:val="24"/>
        </w:rPr>
      </w:pPr>
      <w:r w:rsidRPr="00672F92">
        <w:rPr>
          <w:rFonts w:ascii="Times New Roman" w:hAnsi="Times New Roman" w:cs="Times New Roman"/>
          <w:sz w:val="24"/>
          <w:szCs w:val="24"/>
        </w:rPr>
        <w:t>5.2</w:t>
      </w:r>
      <w:r w:rsidR="00D520A5">
        <w:rPr>
          <w:rFonts w:ascii="Times New Roman" w:hAnsi="Times New Roman" w:cs="Times New Roman"/>
          <w:sz w:val="24"/>
          <w:szCs w:val="24"/>
        </w:rPr>
        <w:t>.</w:t>
      </w:r>
      <w:r w:rsidRPr="00672F92">
        <w:rPr>
          <w:rFonts w:ascii="Times New Roman" w:hAnsi="Times New Roman" w:cs="Times New Roman"/>
          <w:sz w:val="24"/>
          <w:szCs w:val="24"/>
        </w:rPr>
        <w:t>1. Заявление и документы, подтверждающие соответствие Клиента требованиям, соблюдение</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которых необходимо для признания лица квалифицированным инвестором, подаются</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Клиентом на бумажном носителе лично в офис Общества (или лицу, уполномоченному</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Обществом на сбор указанных документов), либо</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направляются по почте заказным письмом в адрес Общества (за исключением бумажных</w:t>
      </w:r>
      <w:r w:rsidR="00BC0A87">
        <w:rPr>
          <w:rFonts w:ascii="Times New Roman" w:hAnsi="Times New Roman" w:cs="Times New Roman"/>
          <w:sz w:val="24"/>
          <w:szCs w:val="24"/>
        </w:rPr>
        <w:t xml:space="preserve"> </w:t>
      </w:r>
      <w:r w:rsidRPr="00672F92">
        <w:rPr>
          <w:rFonts w:ascii="Times New Roman" w:hAnsi="Times New Roman" w:cs="Times New Roman"/>
          <w:sz w:val="24"/>
          <w:szCs w:val="24"/>
        </w:rPr>
        <w:t>копий документов), либо направляются в электронном виде</w:t>
      </w:r>
      <w:r w:rsidR="00E0204C">
        <w:rPr>
          <w:rFonts w:ascii="Times New Roman" w:hAnsi="Times New Roman" w:cs="Times New Roman"/>
          <w:sz w:val="24"/>
          <w:szCs w:val="24"/>
        </w:rPr>
        <w:t>.</w:t>
      </w:r>
      <w:r w:rsidRPr="00672F92">
        <w:rPr>
          <w:rFonts w:ascii="Times New Roman" w:hAnsi="Times New Roman" w:cs="Times New Roman"/>
          <w:sz w:val="24"/>
          <w:szCs w:val="24"/>
        </w:rPr>
        <w:t xml:space="preserve"> </w:t>
      </w:r>
    </w:p>
    <w:p w14:paraId="7875355D" w14:textId="77777777" w:rsidR="0077273D" w:rsidRPr="00073DEC" w:rsidRDefault="0077273D" w:rsidP="0077273D">
      <w:pPr>
        <w:spacing w:after="0"/>
        <w:jc w:val="both"/>
        <w:rPr>
          <w:rFonts w:ascii="Times New Roman" w:hAnsi="Times New Roman" w:cs="Times New Roman"/>
          <w:sz w:val="24"/>
          <w:szCs w:val="24"/>
        </w:rPr>
      </w:pPr>
      <w:r w:rsidRPr="00073DEC">
        <w:rPr>
          <w:rFonts w:ascii="Times New Roman" w:hAnsi="Times New Roman" w:cs="Times New Roman"/>
          <w:sz w:val="24"/>
          <w:szCs w:val="24"/>
        </w:rPr>
        <w:t>Признание лица квалифицированным инвестором в соответствии с</w:t>
      </w:r>
      <w:r>
        <w:rPr>
          <w:rFonts w:ascii="Times New Roman" w:hAnsi="Times New Roman" w:cs="Times New Roman"/>
          <w:sz w:val="24"/>
          <w:szCs w:val="24"/>
        </w:rPr>
        <w:t xml:space="preserve"> </w:t>
      </w:r>
      <w:r w:rsidRPr="00073DEC">
        <w:rPr>
          <w:rFonts w:ascii="Times New Roman" w:hAnsi="Times New Roman" w:cs="Times New Roman"/>
          <w:sz w:val="24"/>
          <w:szCs w:val="24"/>
        </w:rPr>
        <w:t>пунктом 12</w:t>
      </w:r>
      <w:r>
        <w:rPr>
          <w:rFonts w:ascii="Times New Roman" w:hAnsi="Times New Roman" w:cs="Times New Roman"/>
          <w:sz w:val="24"/>
          <w:szCs w:val="24"/>
        </w:rPr>
        <w:t>.1</w:t>
      </w:r>
      <w:r w:rsidRPr="00073DEC">
        <w:rPr>
          <w:rFonts w:ascii="Times New Roman" w:hAnsi="Times New Roman" w:cs="Times New Roman"/>
          <w:sz w:val="24"/>
          <w:szCs w:val="24"/>
        </w:rPr>
        <w:t xml:space="preserve"> статьи 51</w:t>
      </w:r>
      <w:r>
        <w:rPr>
          <w:rFonts w:ascii="Times New Roman" w:hAnsi="Times New Roman" w:cs="Times New Roman"/>
          <w:sz w:val="24"/>
          <w:szCs w:val="24"/>
        </w:rPr>
        <w:t>.2</w:t>
      </w:r>
      <w:r w:rsidRPr="00073DEC">
        <w:rPr>
          <w:rFonts w:ascii="Times New Roman" w:hAnsi="Times New Roman" w:cs="Times New Roman"/>
          <w:sz w:val="24"/>
          <w:szCs w:val="24"/>
        </w:rPr>
        <w:t xml:space="preserve"> Федерального закона "О рынке ценных бумаг"</w:t>
      </w:r>
      <w:r>
        <w:rPr>
          <w:rFonts w:ascii="Times New Roman" w:hAnsi="Times New Roman" w:cs="Times New Roman"/>
          <w:sz w:val="24"/>
          <w:szCs w:val="24"/>
        </w:rPr>
        <w:t xml:space="preserve"> </w:t>
      </w:r>
      <w:r w:rsidRPr="00073DEC">
        <w:rPr>
          <w:rFonts w:ascii="Times New Roman" w:hAnsi="Times New Roman" w:cs="Times New Roman"/>
          <w:sz w:val="24"/>
          <w:szCs w:val="24"/>
        </w:rPr>
        <w:t>осуществляется на основании представляемых лицом лицу, осуществляющему</w:t>
      </w:r>
      <w:r>
        <w:rPr>
          <w:rFonts w:ascii="Times New Roman" w:hAnsi="Times New Roman" w:cs="Times New Roman"/>
          <w:sz w:val="24"/>
          <w:szCs w:val="24"/>
        </w:rPr>
        <w:t xml:space="preserve"> </w:t>
      </w:r>
      <w:r w:rsidRPr="00073DEC">
        <w:rPr>
          <w:rFonts w:ascii="Times New Roman" w:hAnsi="Times New Roman" w:cs="Times New Roman"/>
          <w:sz w:val="24"/>
          <w:szCs w:val="24"/>
        </w:rPr>
        <w:t xml:space="preserve">признание квалифицированным инвестором, </w:t>
      </w:r>
      <w:r>
        <w:rPr>
          <w:rFonts w:ascii="Times New Roman" w:hAnsi="Times New Roman" w:cs="Times New Roman"/>
          <w:sz w:val="24"/>
          <w:szCs w:val="24"/>
        </w:rPr>
        <w:t xml:space="preserve">заявления </w:t>
      </w:r>
      <w:r w:rsidRPr="00073DEC">
        <w:rPr>
          <w:rFonts w:ascii="Times New Roman" w:hAnsi="Times New Roman" w:cs="Times New Roman"/>
          <w:sz w:val="24"/>
          <w:szCs w:val="24"/>
        </w:rPr>
        <w:t>на</w:t>
      </w:r>
      <w:r>
        <w:rPr>
          <w:rFonts w:ascii="Times New Roman" w:hAnsi="Times New Roman" w:cs="Times New Roman"/>
          <w:sz w:val="24"/>
          <w:szCs w:val="24"/>
        </w:rPr>
        <w:t xml:space="preserve"> </w:t>
      </w:r>
      <w:r w:rsidRPr="00073DEC">
        <w:rPr>
          <w:rFonts w:ascii="Times New Roman" w:hAnsi="Times New Roman" w:cs="Times New Roman"/>
          <w:sz w:val="24"/>
          <w:szCs w:val="24"/>
        </w:rPr>
        <w:t>бумажном носителе</w:t>
      </w:r>
      <w:r>
        <w:rPr>
          <w:rFonts w:ascii="Times New Roman" w:hAnsi="Times New Roman" w:cs="Times New Roman"/>
          <w:sz w:val="24"/>
          <w:szCs w:val="24"/>
        </w:rPr>
        <w:t>,</w:t>
      </w:r>
      <w:r w:rsidRPr="00073DEC">
        <w:rPr>
          <w:rFonts w:ascii="Times New Roman" w:hAnsi="Times New Roman" w:cs="Times New Roman"/>
          <w:sz w:val="24"/>
          <w:szCs w:val="24"/>
        </w:rPr>
        <w:t xml:space="preserve"> документов</w:t>
      </w:r>
      <w:r>
        <w:rPr>
          <w:rFonts w:ascii="Times New Roman" w:hAnsi="Times New Roman" w:cs="Times New Roman"/>
          <w:sz w:val="24"/>
          <w:szCs w:val="24"/>
        </w:rPr>
        <w:t xml:space="preserve"> оснований для признания квалифицированным инвестором</w:t>
      </w:r>
      <w:r w:rsidRPr="00073DEC">
        <w:rPr>
          <w:rFonts w:ascii="Times New Roman" w:hAnsi="Times New Roman" w:cs="Times New Roman"/>
          <w:sz w:val="24"/>
          <w:szCs w:val="24"/>
        </w:rPr>
        <w:t>, в электронном виде и (или) на</w:t>
      </w:r>
      <w:r>
        <w:rPr>
          <w:rFonts w:ascii="Times New Roman" w:hAnsi="Times New Roman" w:cs="Times New Roman"/>
          <w:sz w:val="24"/>
          <w:szCs w:val="24"/>
        </w:rPr>
        <w:t xml:space="preserve"> </w:t>
      </w:r>
      <w:r w:rsidRPr="00073DEC">
        <w:rPr>
          <w:rFonts w:ascii="Times New Roman" w:hAnsi="Times New Roman" w:cs="Times New Roman"/>
          <w:sz w:val="24"/>
          <w:szCs w:val="24"/>
        </w:rPr>
        <w:t>бумажном носителе документов, включая документы, содержащие сведения из</w:t>
      </w:r>
      <w:r>
        <w:rPr>
          <w:rFonts w:ascii="Times New Roman" w:hAnsi="Times New Roman" w:cs="Times New Roman"/>
          <w:sz w:val="24"/>
          <w:szCs w:val="24"/>
        </w:rPr>
        <w:t xml:space="preserve"> </w:t>
      </w:r>
      <w:r w:rsidRPr="00073DEC">
        <w:rPr>
          <w:rFonts w:ascii="Times New Roman" w:hAnsi="Times New Roman" w:cs="Times New Roman"/>
          <w:sz w:val="24"/>
          <w:szCs w:val="24"/>
        </w:rPr>
        <w:t>реестра лиц, признанных иным лицом квалифицированными инвесторами, и</w:t>
      </w:r>
      <w:r>
        <w:rPr>
          <w:rFonts w:ascii="Times New Roman" w:hAnsi="Times New Roman" w:cs="Times New Roman"/>
          <w:sz w:val="24"/>
          <w:szCs w:val="24"/>
        </w:rPr>
        <w:t xml:space="preserve"> </w:t>
      </w:r>
      <w:r w:rsidRPr="00073DEC">
        <w:rPr>
          <w:rFonts w:ascii="Times New Roman" w:hAnsi="Times New Roman" w:cs="Times New Roman"/>
          <w:sz w:val="24"/>
          <w:szCs w:val="24"/>
        </w:rPr>
        <w:t>заявление лица о признании его квалифицированным инвестором, содержащего:</w:t>
      </w:r>
    </w:p>
    <w:p w14:paraId="438D3675" w14:textId="77777777" w:rsidR="0077273D" w:rsidRPr="00073DEC" w:rsidRDefault="0077273D" w:rsidP="0077273D">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073DEC">
        <w:rPr>
          <w:rFonts w:ascii="Times New Roman" w:hAnsi="Times New Roman" w:cs="Times New Roman"/>
          <w:sz w:val="24"/>
          <w:szCs w:val="24"/>
        </w:rPr>
        <w:t>сведения, предусмотренные абзацами вторым - пятым настоящего пункта;</w:t>
      </w:r>
    </w:p>
    <w:p w14:paraId="325B6D19" w14:textId="4F4C822F" w:rsidR="0077273D" w:rsidRPr="00672F92" w:rsidRDefault="0077273D" w:rsidP="003E248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073DEC">
        <w:rPr>
          <w:rFonts w:ascii="Times New Roman" w:hAnsi="Times New Roman" w:cs="Times New Roman"/>
          <w:sz w:val="24"/>
          <w:szCs w:val="24"/>
        </w:rPr>
        <w:t>перечень видов сделок, и (или) ценных бумаг, и (или) иных финансовых</w:t>
      </w:r>
      <w:r>
        <w:rPr>
          <w:rFonts w:ascii="Times New Roman" w:hAnsi="Times New Roman" w:cs="Times New Roman"/>
          <w:sz w:val="24"/>
          <w:szCs w:val="24"/>
        </w:rPr>
        <w:t xml:space="preserve"> </w:t>
      </w:r>
      <w:r w:rsidRPr="00073DEC">
        <w:rPr>
          <w:rFonts w:ascii="Times New Roman" w:hAnsi="Times New Roman" w:cs="Times New Roman"/>
          <w:sz w:val="24"/>
          <w:szCs w:val="24"/>
        </w:rPr>
        <w:t>инструментов, в отношении которых лицо заявляет о признании его</w:t>
      </w:r>
      <w:r>
        <w:rPr>
          <w:rFonts w:ascii="Times New Roman" w:hAnsi="Times New Roman" w:cs="Times New Roman"/>
          <w:sz w:val="24"/>
          <w:szCs w:val="24"/>
        </w:rPr>
        <w:t xml:space="preserve"> </w:t>
      </w:r>
      <w:r w:rsidRPr="00073DEC">
        <w:rPr>
          <w:rFonts w:ascii="Times New Roman" w:hAnsi="Times New Roman" w:cs="Times New Roman"/>
          <w:sz w:val="24"/>
          <w:szCs w:val="24"/>
        </w:rPr>
        <w:t>квалифицированным инвестором (в случае если лицо признано иным лицом</w:t>
      </w:r>
      <w:r>
        <w:rPr>
          <w:rFonts w:ascii="Times New Roman" w:hAnsi="Times New Roman" w:cs="Times New Roman"/>
          <w:sz w:val="24"/>
          <w:szCs w:val="24"/>
        </w:rPr>
        <w:t xml:space="preserve"> </w:t>
      </w:r>
      <w:r w:rsidRPr="00073DEC">
        <w:rPr>
          <w:rFonts w:ascii="Times New Roman" w:hAnsi="Times New Roman" w:cs="Times New Roman"/>
          <w:sz w:val="24"/>
          <w:szCs w:val="24"/>
        </w:rPr>
        <w:t>квалифицированным инвестором до 23 мая 2025 года).</w:t>
      </w:r>
    </w:p>
    <w:p w14:paraId="2283D557" w14:textId="04843F06"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5.2</w:t>
      </w:r>
      <w:r w:rsidR="00D520A5">
        <w:rPr>
          <w:rFonts w:ascii="Times New Roman" w:hAnsi="Times New Roman" w:cs="Times New Roman"/>
          <w:sz w:val="24"/>
          <w:szCs w:val="24"/>
        </w:rPr>
        <w:t>.</w:t>
      </w:r>
      <w:r w:rsidRPr="00672F92">
        <w:rPr>
          <w:rFonts w:ascii="Times New Roman" w:hAnsi="Times New Roman" w:cs="Times New Roman"/>
          <w:sz w:val="24"/>
          <w:szCs w:val="24"/>
        </w:rPr>
        <w:t>2. Бумажная копия документа</w:t>
      </w:r>
      <w:r w:rsidR="005C55EF">
        <w:rPr>
          <w:rFonts w:ascii="Times New Roman" w:hAnsi="Times New Roman" w:cs="Times New Roman"/>
          <w:sz w:val="24"/>
          <w:szCs w:val="24"/>
        </w:rPr>
        <w:t>,</w:t>
      </w:r>
      <w:r w:rsidR="00774E1D">
        <w:rPr>
          <w:rFonts w:ascii="Times New Roman" w:hAnsi="Times New Roman" w:cs="Times New Roman"/>
          <w:sz w:val="24"/>
          <w:szCs w:val="24"/>
        </w:rPr>
        <w:t xml:space="preserve"> в том числе </w:t>
      </w:r>
      <w:r w:rsidR="005C55EF">
        <w:rPr>
          <w:rFonts w:ascii="Times New Roman" w:hAnsi="Times New Roman" w:cs="Times New Roman"/>
          <w:sz w:val="24"/>
          <w:szCs w:val="24"/>
        </w:rPr>
        <w:t>бумажная копия электронного документа,</w:t>
      </w:r>
      <w:r w:rsidRPr="00672F92">
        <w:rPr>
          <w:rFonts w:ascii="Times New Roman" w:hAnsi="Times New Roman" w:cs="Times New Roman"/>
          <w:sz w:val="24"/>
          <w:szCs w:val="24"/>
        </w:rPr>
        <w:t xml:space="preserve"> может быть принята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при</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одновременном соблюдении следующих условий:</w:t>
      </w:r>
    </w:p>
    <w:p w14:paraId="1EFAC41C" w14:textId="47DA5ED4" w:rsidR="00E0204C"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xml:space="preserve">- на бумажной копии документа Клиентом собственноручно в присутствии сотрудника </w:t>
      </w:r>
      <w:r w:rsidR="00D923A4">
        <w:rPr>
          <w:rFonts w:ascii="Times New Roman" w:hAnsi="Times New Roman" w:cs="Times New Roman"/>
          <w:sz w:val="24"/>
          <w:szCs w:val="24"/>
        </w:rPr>
        <w:t>АО</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w:t>
      </w:r>
      <w:r w:rsidR="003A23DB">
        <w:rPr>
          <w:rFonts w:ascii="Times New Roman" w:hAnsi="Times New Roman" w:cs="Times New Roman"/>
          <w:sz w:val="24"/>
          <w:szCs w:val="24"/>
        </w:rPr>
        <w:t>Капитал</w:t>
      </w:r>
      <w:r w:rsidRPr="00672F92">
        <w:rPr>
          <w:rFonts w:ascii="Times New Roman" w:hAnsi="Times New Roman" w:cs="Times New Roman"/>
          <w:sz w:val="24"/>
          <w:szCs w:val="24"/>
        </w:rPr>
        <w:t>» проставлена отметка о том, что указанная копия является достоверной,</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полной, актуальной и полностью соответствует содержанию оригинала документа;</w:t>
      </w:r>
    </w:p>
    <w:p w14:paraId="379C022D" w14:textId="2C7BA878"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указанная выше отметка заверена собственноручной подписью Клиента;</w:t>
      </w:r>
    </w:p>
    <w:p w14:paraId="21801BB3" w14:textId="3E5234C8"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после заверения Клиентом на бумажной копии документа проставлена отметка сотрудника</w:t>
      </w:r>
      <w:r w:rsidR="00E0204C">
        <w:rPr>
          <w:rFonts w:ascii="Times New Roman" w:hAnsi="Times New Roman" w:cs="Times New Roman"/>
          <w:sz w:val="24"/>
          <w:szCs w:val="24"/>
        </w:rPr>
        <w:t xml:space="preserve">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о том, что личность Клиента установлена и</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бумажная копия документа собственноручно заверена и подписана Клиентом в присутствии</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указанного сотрудника.</w:t>
      </w:r>
    </w:p>
    <w:p w14:paraId="4523EB2D" w14:textId="220B3CCF"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xml:space="preserve">В случае представления Клиентом в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электронных документов, а</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 xml:space="preserve">также в случае представления Клиентом в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бумажных копий</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документов (в том числе копий электронных документов и/или документов на бумажном</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носителе), Клиент подтверждает и заверяет, что:</w:t>
      </w:r>
    </w:p>
    <w:p w14:paraId="7C3580F3" w14:textId="1C1932D0"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представленные им документы, копии документов являются достоверными, полными,</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актуальными;</w:t>
      </w:r>
    </w:p>
    <w:p w14:paraId="5955AB27" w14:textId="7454BB9B"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в указанные документы, копии документов не были внесены какие-либо изменения с</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момента их составления (создания) и подписания;</w:t>
      </w:r>
    </w:p>
    <w:p w14:paraId="3E4EF8BD" w14:textId="7848D3F7"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в случае представления скан-образов оригиналов документов такие скан-образы по</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содержанию полностью соответствуют оригиналам указанных документов, отсутствуют</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какие-либо исправления, подчистки, иные искажения информации;</w:t>
      </w:r>
    </w:p>
    <w:p w14:paraId="7A40040D" w14:textId="705A7E14"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в случае представления бумажных копий документов такие копии по содержанию</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полностью соответствуют оригиналам документов (исходным электронным документам,</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документам на бумажном носителе), отсутствуют какие-либо исправления, подчистки, иные</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искажения информации;</w:t>
      </w:r>
    </w:p>
    <w:p w14:paraId="4BB85CA2" w14:textId="0B0D09A1"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в случае предоставления Клиентом недостоверных/неактуальных/неполных/измененных</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 xml:space="preserve">документов или копий документов, на основании которых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признает</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Клиента квалифицированным инвестором, а также в случае если впоследствии за счет</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 xml:space="preserve">указанного Клиента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будут заключены сделки с ценными бумагами и</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(или) иными финансовыми инструментами, предназначенными исключительно для</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квалифицированных инвесторов, или Клиенту будут оказаны услуги, предназначенные</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исключительно для квалифицированных инвесторов, Клиент не имеет и не будет иметь</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 xml:space="preserve">претензий к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и в полном объеме самостоятельно несет и будет нести</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ответственность за все убытки, любые иные негативные последствия, которые могут</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возникнуть/возникли у Клиента или третьих лиц в результате указанных действий.</w:t>
      </w:r>
    </w:p>
    <w:p w14:paraId="0B3CE15B" w14:textId="25B603F8"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5.2</w:t>
      </w:r>
      <w:r w:rsidR="00D520A5">
        <w:rPr>
          <w:rFonts w:ascii="Times New Roman" w:hAnsi="Times New Roman" w:cs="Times New Roman"/>
          <w:sz w:val="24"/>
          <w:szCs w:val="24"/>
        </w:rPr>
        <w:t>.</w:t>
      </w:r>
      <w:r w:rsidRPr="00672F92">
        <w:rPr>
          <w:rFonts w:ascii="Times New Roman" w:hAnsi="Times New Roman" w:cs="Times New Roman"/>
          <w:sz w:val="24"/>
          <w:szCs w:val="24"/>
        </w:rPr>
        <w:t>3. В случае если документ, представляемый Клиентом в соответствии с настоящим</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Регламентом, составлен полностью или в какой-либо части на иностранном языке, то</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Общество вправе требовать, чтобы такой документ был переведен на русский язык, а перевод</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был удостоверен нотариально.</w:t>
      </w:r>
      <w:r w:rsidR="0014586F" w:rsidRPr="0014586F">
        <w:t xml:space="preserve"> </w:t>
      </w:r>
      <w:r w:rsidR="0014586F" w:rsidRPr="0014586F">
        <w:rPr>
          <w:rFonts w:ascii="Times New Roman" w:hAnsi="Times New Roman" w:cs="Times New Roman"/>
          <w:sz w:val="24"/>
          <w:szCs w:val="24"/>
        </w:rPr>
        <w:t>Документы, представляемые в соответствии с настоящим Регламентом в отношении иностранного юридического лица, должны быть также легализованы (</w:t>
      </w:r>
      <w:proofErr w:type="spellStart"/>
      <w:r w:rsidR="0014586F" w:rsidRPr="0014586F">
        <w:rPr>
          <w:rFonts w:ascii="Times New Roman" w:hAnsi="Times New Roman" w:cs="Times New Roman"/>
          <w:sz w:val="24"/>
          <w:szCs w:val="24"/>
        </w:rPr>
        <w:t>апостилированы</w:t>
      </w:r>
      <w:proofErr w:type="spellEnd"/>
      <w:r w:rsidR="0014586F" w:rsidRPr="0014586F">
        <w:rPr>
          <w:rFonts w:ascii="Times New Roman" w:hAnsi="Times New Roman" w:cs="Times New Roman"/>
          <w:sz w:val="24"/>
          <w:szCs w:val="24"/>
        </w:rPr>
        <w:t>) в стране инкорпорации. Указанный перевод (</w:t>
      </w:r>
      <w:proofErr w:type="spellStart"/>
      <w:r w:rsidR="0014586F" w:rsidRPr="0014586F">
        <w:rPr>
          <w:rFonts w:ascii="Times New Roman" w:hAnsi="Times New Roman" w:cs="Times New Roman"/>
          <w:sz w:val="24"/>
          <w:szCs w:val="24"/>
        </w:rPr>
        <w:t>апостиль</w:t>
      </w:r>
      <w:proofErr w:type="spellEnd"/>
      <w:r w:rsidR="0014586F" w:rsidRPr="0014586F">
        <w:rPr>
          <w:rFonts w:ascii="Times New Roman" w:hAnsi="Times New Roman" w:cs="Times New Roman"/>
          <w:sz w:val="24"/>
          <w:szCs w:val="24"/>
        </w:rPr>
        <w:t>) может быть представлен на бумажном носителе, либо в форме электронного документа, либо в виде бумажной копии документа.</w:t>
      </w:r>
    </w:p>
    <w:p w14:paraId="399E114A" w14:textId="77777777"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5.3. Заявление должно быть подписано уполномоченным на это надлежащим образом лицом.</w:t>
      </w:r>
    </w:p>
    <w:p w14:paraId="1B549FB9" w14:textId="099B42E6" w:rsidR="00BC1007"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5.4. Заявление, а также приложенные к нему документы должны быть рассмотрены сотрудником</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Общества в срок не позднее 10 (десяти) рабочих дней, следующих за днем их получения.</w:t>
      </w:r>
    </w:p>
    <w:p w14:paraId="246219F1" w14:textId="241E5949" w:rsidR="00F342E5" w:rsidRPr="002C6559" w:rsidRDefault="00F342E5" w:rsidP="00F342E5">
      <w:pPr>
        <w:spacing w:after="0"/>
        <w:jc w:val="both"/>
        <w:rPr>
          <w:rFonts w:ascii="Times New Roman" w:hAnsi="Times New Roman" w:cs="Times New Roman"/>
          <w:sz w:val="24"/>
          <w:szCs w:val="24"/>
        </w:rPr>
      </w:pPr>
      <w:bookmarkStart w:id="14" w:name="_Hlk198646879"/>
      <w:r w:rsidRPr="002C6559">
        <w:rPr>
          <w:rFonts w:ascii="Times New Roman" w:hAnsi="Times New Roman" w:cs="Times New Roman"/>
          <w:sz w:val="24"/>
          <w:szCs w:val="24"/>
        </w:rPr>
        <w:t xml:space="preserve">5.4.1. </w:t>
      </w:r>
      <w:r w:rsidR="00CF3D2B" w:rsidRPr="002C6559">
        <w:rPr>
          <w:rFonts w:ascii="Times New Roman" w:hAnsi="Times New Roman" w:cs="Times New Roman"/>
          <w:sz w:val="24"/>
          <w:szCs w:val="24"/>
        </w:rPr>
        <w:t xml:space="preserve">После получения Заявления, а также приложенных к нему документов, но до признания Клиента – физического лица квалифицированным инвестором, Общество уведомляет Клиента о том, что признание его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доходов от инвестиций посредством направления на электронный адрес Клиента и/или предоставления лично в бумажной форме в офисе </w:t>
      </w:r>
      <w:r w:rsidR="0077273D">
        <w:rPr>
          <w:rFonts w:ascii="Times New Roman" w:hAnsi="Times New Roman" w:cs="Times New Roman"/>
          <w:sz w:val="24"/>
          <w:szCs w:val="24"/>
        </w:rPr>
        <w:t>Общества</w:t>
      </w:r>
      <w:r w:rsidR="0077273D" w:rsidRPr="002C6559">
        <w:rPr>
          <w:rFonts w:ascii="Times New Roman" w:hAnsi="Times New Roman" w:cs="Times New Roman"/>
          <w:sz w:val="24"/>
          <w:szCs w:val="24"/>
        </w:rPr>
        <w:t xml:space="preserve"> </w:t>
      </w:r>
      <w:r w:rsidR="00CF3D2B" w:rsidRPr="002C6559">
        <w:rPr>
          <w:rFonts w:ascii="Times New Roman" w:hAnsi="Times New Roman" w:cs="Times New Roman"/>
          <w:sz w:val="24"/>
          <w:szCs w:val="24"/>
        </w:rPr>
        <w:t>соответствующего Уведомления (Приложение №5). Указанное в настоящем пункте Уведомление направляется и/или предоставляется лично Клиенту в срок не позднее 3 (трех) рабочих дней, следующих за днем получения Обществом Заявления, а также приложенных к нему документов.</w:t>
      </w:r>
    </w:p>
    <w:bookmarkEnd w:id="14"/>
    <w:p w14:paraId="2AADE6BA" w14:textId="74BD3FAD"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5.5. В частности, представленные Клиентом документы проверяются на предмет соблюдения</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требований, соответствие которым необходимо для признания Клиента квалифицированным</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инвестором. На основании данных документов сотрудником Общества производятся</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необходимые расчеты финансовых показателей, а также формируется отчет об основаниях</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отнесения Клиента к квалифицированным инвесторам. Все отчеты по признанию лиц</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квалифицированными инвесторами, а также по подтверждению их статуса составляются в</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электронной форме и хранятся Обществом в течение срока хранения документов,</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предоставленным Клиентом для признания Клиента квалифицированным инвестором,</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подтверждения Клиентом требований, соответствие которым необходимо для признания</w:t>
      </w:r>
      <w:r w:rsidR="00E0204C">
        <w:rPr>
          <w:rFonts w:ascii="Times New Roman" w:hAnsi="Times New Roman" w:cs="Times New Roman"/>
          <w:sz w:val="24"/>
          <w:szCs w:val="24"/>
        </w:rPr>
        <w:t xml:space="preserve"> </w:t>
      </w:r>
      <w:r w:rsidRPr="00672F92">
        <w:rPr>
          <w:rFonts w:ascii="Times New Roman" w:hAnsi="Times New Roman" w:cs="Times New Roman"/>
          <w:sz w:val="24"/>
          <w:szCs w:val="24"/>
        </w:rPr>
        <w:t>лица квалифицированным инвестором.</w:t>
      </w:r>
    </w:p>
    <w:p w14:paraId="41645B11" w14:textId="6569D3A3"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5.6. Общество вправе запросить у Клиента любые дополнительные документы, которые сочтет</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необходимыми для подтверждения факта соответствия Клиента требованиям, соблюдение</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которых необходимо для признания лица квалифицированным инвестором. В этом случае</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течение срока рассмотрения документов приостанавливается со дня направления запроса до</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дня представления Клиентом запрашиваемых документов (включительно).</w:t>
      </w:r>
    </w:p>
    <w:p w14:paraId="0E33DB93" w14:textId="32067276"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При этом Клиент обязуется не позднее 10 (десяти) рабочих дней с момента направления</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Обществом запроса предоставить Обществу дополнительные документы, подтверждающие</w:t>
      </w:r>
    </w:p>
    <w:p w14:paraId="62FEA95A" w14:textId="6EF33D99"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соблюдение Клиентом установленных законодательством Российской Федерации</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требований, соответствие которым необходимо для признания лица квалифицированным</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инвестором, вместе с заявлением, содержащим перечень указанных дополнительных</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документов.</w:t>
      </w:r>
    </w:p>
    <w:p w14:paraId="4B754BF8" w14:textId="62FE8C2B"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5.7. Общество вправе отказать Клиенту, обратившемуся с Заявлением, в признании его</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квалифицированным инвестором с указанием причин такого отказа. Уведомление об отказе в</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признании Клиента квалифицированным инвестором Общество направляет Клиенту не</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 xml:space="preserve">позднее </w:t>
      </w:r>
      <w:r w:rsidR="0077273D">
        <w:rPr>
          <w:rFonts w:ascii="Times New Roman" w:hAnsi="Times New Roman" w:cs="Times New Roman"/>
          <w:sz w:val="24"/>
          <w:szCs w:val="24"/>
        </w:rPr>
        <w:t>пяти</w:t>
      </w:r>
      <w:r w:rsidR="0077273D" w:rsidRPr="00672F92">
        <w:rPr>
          <w:rFonts w:ascii="Times New Roman" w:hAnsi="Times New Roman" w:cs="Times New Roman"/>
          <w:sz w:val="24"/>
          <w:szCs w:val="24"/>
        </w:rPr>
        <w:t xml:space="preserve"> </w:t>
      </w:r>
      <w:r w:rsidRPr="00672F92">
        <w:rPr>
          <w:rFonts w:ascii="Times New Roman" w:hAnsi="Times New Roman" w:cs="Times New Roman"/>
          <w:sz w:val="24"/>
          <w:szCs w:val="24"/>
        </w:rPr>
        <w:t>рабочих дней, следующих за днем принятия Обществом соответствующего</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решения путем направления Клиенту сообщения в виде оригинала письменного документа</w:t>
      </w:r>
      <w:r w:rsidR="00833063">
        <w:rPr>
          <w:rFonts w:ascii="Times New Roman" w:hAnsi="Times New Roman" w:cs="Times New Roman"/>
          <w:sz w:val="24"/>
          <w:szCs w:val="24"/>
        </w:rPr>
        <w:t>,</w:t>
      </w:r>
    </w:p>
    <w:p w14:paraId="799706EA" w14:textId="331B39E2"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либо по телефону, либо по электронной почте,</w:t>
      </w:r>
      <w:r w:rsidR="00833063">
        <w:rPr>
          <w:rFonts w:ascii="Times New Roman" w:hAnsi="Times New Roman" w:cs="Times New Roman"/>
          <w:sz w:val="24"/>
          <w:szCs w:val="24"/>
        </w:rPr>
        <w:t xml:space="preserve"> либо способом</w:t>
      </w:r>
      <w:r w:rsidRPr="00672F92">
        <w:rPr>
          <w:rFonts w:ascii="Times New Roman" w:hAnsi="Times New Roman" w:cs="Times New Roman"/>
          <w:sz w:val="24"/>
          <w:szCs w:val="24"/>
        </w:rPr>
        <w:t>, указанным в заявлении о</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признании квалифицированным инвестором.</w:t>
      </w:r>
    </w:p>
    <w:p w14:paraId="6FB16307" w14:textId="6D0142EE" w:rsidR="00CF3D2B" w:rsidRPr="00672F92" w:rsidRDefault="00CF3D2B" w:rsidP="00CF3D2B">
      <w:pPr>
        <w:spacing w:after="0"/>
        <w:jc w:val="both"/>
        <w:rPr>
          <w:rFonts w:ascii="Times New Roman" w:hAnsi="Times New Roman" w:cs="Times New Roman"/>
          <w:sz w:val="24"/>
          <w:szCs w:val="24"/>
        </w:rPr>
      </w:pPr>
      <w:bookmarkStart w:id="15" w:name="_Hlk198732713"/>
      <w:r w:rsidRPr="00672F92">
        <w:rPr>
          <w:rFonts w:ascii="Times New Roman" w:hAnsi="Times New Roman" w:cs="Times New Roman"/>
          <w:sz w:val="24"/>
          <w:szCs w:val="24"/>
        </w:rPr>
        <w:t>5.8. В случае принятия решения о признании Клиента квалифицированным инвестором,</w:t>
      </w:r>
      <w:r>
        <w:rPr>
          <w:rFonts w:ascii="Times New Roman" w:hAnsi="Times New Roman" w:cs="Times New Roman"/>
          <w:sz w:val="24"/>
          <w:szCs w:val="24"/>
        </w:rPr>
        <w:t xml:space="preserve"> </w:t>
      </w:r>
      <w:r w:rsidRPr="00672F92">
        <w:rPr>
          <w:rFonts w:ascii="Times New Roman" w:hAnsi="Times New Roman" w:cs="Times New Roman"/>
          <w:sz w:val="24"/>
          <w:szCs w:val="24"/>
        </w:rPr>
        <w:t xml:space="preserve">Общество уведомляет его об этом не позднее </w:t>
      </w:r>
      <w:r w:rsidR="0077273D">
        <w:rPr>
          <w:rFonts w:ascii="Times New Roman" w:hAnsi="Times New Roman" w:cs="Times New Roman"/>
          <w:sz w:val="24"/>
          <w:szCs w:val="24"/>
        </w:rPr>
        <w:t>пяти рабочих</w:t>
      </w:r>
      <w:r w:rsidR="0077273D" w:rsidRPr="00672F92">
        <w:rPr>
          <w:rFonts w:ascii="Times New Roman" w:hAnsi="Times New Roman" w:cs="Times New Roman"/>
          <w:sz w:val="24"/>
          <w:szCs w:val="24"/>
        </w:rPr>
        <w:t xml:space="preserve"> </w:t>
      </w:r>
      <w:r w:rsidRPr="00672F92">
        <w:rPr>
          <w:rFonts w:ascii="Times New Roman" w:hAnsi="Times New Roman" w:cs="Times New Roman"/>
          <w:sz w:val="24"/>
          <w:szCs w:val="24"/>
        </w:rPr>
        <w:t>дн</w:t>
      </w:r>
      <w:r w:rsidR="0077273D">
        <w:rPr>
          <w:rFonts w:ascii="Times New Roman" w:hAnsi="Times New Roman" w:cs="Times New Roman"/>
          <w:sz w:val="24"/>
          <w:szCs w:val="24"/>
        </w:rPr>
        <w:t>ей</w:t>
      </w:r>
      <w:r w:rsidRPr="00672F92">
        <w:rPr>
          <w:rFonts w:ascii="Times New Roman" w:hAnsi="Times New Roman" w:cs="Times New Roman"/>
          <w:sz w:val="24"/>
          <w:szCs w:val="24"/>
        </w:rPr>
        <w:t>, следующего за днем принятия</w:t>
      </w:r>
      <w:r>
        <w:rPr>
          <w:rFonts w:ascii="Times New Roman" w:hAnsi="Times New Roman" w:cs="Times New Roman"/>
          <w:sz w:val="24"/>
          <w:szCs w:val="24"/>
        </w:rPr>
        <w:t xml:space="preserve"> </w:t>
      </w:r>
      <w:r w:rsidRPr="00672F92">
        <w:rPr>
          <w:rFonts w:ascii="Times New Roman" w:hAnsi="Times New Roman" w:cs="Times New Roman"/>
          <w:sz w:val="24"/>
          <w:szCs w:val="24"/>
        </w:rPr>
        <w:t>Обществом соответствующего решения путем направления Клиенту сообщения в виде</w:t>
      </w:r>
      <w:r>
        <w:rPr>
          <w:rFonts w:ascii="Times New Roman" w:hAnsi="Times New Roman" w:cs="Times New Roman"/>
          <w:sz w:val="24"/>
          <w:szCs w:val="24"/>
        </w:rPr>
        <w:t xml:space="preserve"> </w:t>
      </w:r>
      <w:r w:rsidRPr="00672F92">
        <w:rPr>
          <w:rFonts w:ascii="Times New Roman" w:hAnsi="Times New Roman" w:cs="Times New Roman"/>
          <w:sz w:val="24"/>
          <w:szCs w:val="24"/>
        </w:rPr>
        <w:t xml:space="preserve">оригинала письменного документа </w:t>
      </w:r>
      <w:r w:rsidRPr="00ED6E9D">
        <w:rPr>
          <w:rFonts w:ascii="Times New Roman" w:hAnsi="Times New Roman" w:cs="Times New Roman"/>
          <w:sz w:val="24"/>
          <w:szCs w:val="24"/>
        </w:rPr>
        <w:t>(Приложение №4)</w:t>
      </w:r>
      <w:r>
        <w:rPr>
          <w:rFonts w:ascii="Times New Roman" w:hAnsi="Times New Roman" w:cs="Times New Roman"/>
          <w:sz w:val="24"/>
          <w:szCs w:val="24"/>
        </w:rPr>
        <w:t>,</w:t>
      </w:r>
      <w:r w:rsidRPr="00ED6E9D">
        <w:rPr>
          <w:rFonts w:ascii="Times New Roman" w:hAnsi="Times New Roman" w:cs="Times New Roman"/>
          <w:sz w:val="24"/>
          <w:szCs w:val="24"/>
        </w:rPr>
        <w:t xml:space="preserve"> либо на электронный адрес Клиента.</w:t>
      </w:r>
    </w:p>
    <w:p w14:paraId="615F1E59" w14:textId="728290A5" w:rsidR="00E048FD" w:rsidRDefault="00E048FD" w:rsidP="00CF3D2B">
      <w:pPr>
        <w:spacing w:after="0"/>
        <w:jc w:val="both"/>
        <w:rPr>
          <w:rFonts w:ascii="Times New Roman" w:hAnsi="Times New Roman" w:cs="Times New Roman"/>
          <w:sz w:val="24"/>
          <w:szCs w:val="24"/>
        </w:rPr>
      </w:pPr>
      <w:r w:rsidRPr="00E048FD">
        <w:rPr>
          <w:rFonts w:ascii="Times New Roman" w:hAnsi="Times New Roman" w:cs="Times New Roman"/>
          <w:sz w:val="24"/>
          <w:szCs w:val="24"/>
        </w:rPr>
        <w:t xml:space="preserve">В решении Общество указывает, что Клиент признан квалифицированным инвестором в отношении всех видов сделок, ценных бумаг и иных финансовых инструментов, предназначенных для квалифицированных инвесторов, а в случае соответствия Клиента – физического лица требованиям к размеру Имущества или размеру дохода при Подтверждении наличия у физического лица знаний, - указывает, в отношении каких </w:t>
      </w:r>
      <w:r w:rsidR="0077273D" w:rsidRPr="0082048C">
        <w:rPr>
          <w:rFonts w:ascii="Times New Roman" w:hAnsi="Times New Roman" w:cs="Times New Roman"/>
          <w:sz w:val="24"/>
          <w:szCs w:val="24"/>
        </w:rPr>
        <w:t>сделок, и</w:t>
      </w:r>
      <w:r w:rsidR="0077273D">
        <w:rPr>
          <w:rFonts w:ascii="Times New Roman" w:hAnsi="Times New Roman" w:cs="Times New Roman"/>
          <w:sz w:val="24"/>
          <w:szCs w:val="24"/>
        </w:rPr>
        <w:t xml:space="preserve"> </w:t>
      </w:r>
      <w:r w:rsidR="0077273D" w:rsidRPr="0082048C">
        <w:rPr>
          <w:rFonts w:ascii="Times New Roman" w:hAnsi="Times New Roman" w:cs="Times New Roman"/>
          <w:sz w:val="24"/>
          <w:szCs w:val="24"/>
        </w:rPr>
        <w:t>(или) ценных бумаг, и (или) иных финансовых инструментов</w:t>
      </w:r>
      <w:r w:rsidR="0077273D">
        <w:rPr>
          <w:rFonts w:ascii="Times New Roman" w:hAnsi="Times New Roman" w:cs="Times New Roman"/>
          <w:sz w:val="24"/>
          <w:szCs w:val="24"/>
        </w:rPr>
        <w:t xml:space="preserve"> </w:t>
      </w:r>
      <w:r w:rsidRPr="00E048FD">
        <w:rPr>
          <w:rFonts w:ascii="Times New Roman" w:hAnsi="Times New Roman" w:cs="Times New Roman"/>
          <w:sz w:val="24"/>
          <w:szCs w:val="24"/>
        </w:rPr>
        <w:t>данный Клиент признан квалифицированным инвестором</w:t>
      </w:r>
      <w:r w:rsidR="0077273D">
        <w:rPr>
          <w:rFonts w:ascii="Times New Roman" w:hAnsi="Times New Roman" w:cs="Times New Roman"/>
          <w:sz w:val="24"/>
          <w:szCs w:val="24"/>
        </w:rPr>
        <w:t xml:space="preserve">, а также информация о </w:t>
      </w:r>
      <w:r w:rsidR="0077273D" w:rsidRPr="0082048C">
        <w:rPr>
          <w:rFonts w:ascii="Times New Roman" w:hAnsi="Times New Roman" w:cs="Times New Roman"/>
          <w:sz w:val="24"/>
          <w:szCs w:val="24"/>
        </w:rPr>
        <w:t xml:space="preserve"> дате </w:t>
      </w:r>
      <w:r w:rsidR="0077273D">
        <w:rPr>
          <w:rFonts w:ascii="Times New Roman" w:hAnsi="Times New Roman" w:cs="Times New Roman"/>
          <w:sz w:val="24"/>
          <w:szCs w:val="24"/>
        </w:rPr>
        <w:t>в</w:t>
      </w:r>
      <w:r w:rsidR="0077273D" w:rsidRPr="0082048C">
        <w:rPr>
          <w:rFonts w:ascii="Times New Roman" w:hAnsi="Times New Roman" w:cs="Times New Roman"/>
          <w:sz w:val="24"/>
          <w:szCs w:val="24"/>
        </w:rPr>
        <w:t>ключения лица в реестр лиц, признанных квалифицированными</w:t>
      </w:r>
      <w:r w:rsidR="0077273D">
        <w:rPr>
          <w:rFonts w:ascii="Times New Roman" w:hAnsi="Times New Roman" w:cs="Times New Roman"/>
          <w:sz w:val="24"/>
          <w:szCs w:val="24"/>
        </w:rPr>
        <w:t xml:space="preserve"> </w:t>
      </w:r>
      <w:r w:rsidR="0077273D" w:rsidRPr="0082048C">
        <w:rPr>
          <w:rFonts w:ascii="Times New Roman" w:hAnsi="Times New Roman" w:cs="Times New Roman"/>
          <w:sz w:val="24"/>
          <w:szCs w:val="24"/>
        </w:rPr>
        <w:t>инвесторами, с которой лицо признается квалифицированным инвестором,  о видах сделок, и (или) ценных бумаг, и (или) иных финансовых</w:t>
      </w:r>
      <w:r w:rsidR="0077273D">
        <w:rPr>
          <w:rFonts w:ascii="Times New Roman" w:hAnsi="Times New Roman" w:cs="Times New Roman"/>
          <w:sz w:val="24"/>
          <w:szCs w:val="24"/>
        </w:rPr>
        <w:t xml:space="preserve"> </w:t>
      </w:r>
      <w:r w:rsidR="0077273D" w:rsidRPr="0082048C">
        <w:rPr>
          <w:rFonts w:ascii="Times New Roman" w:hAnsi="Times New Roman" w:cs="Times New Roman"/>
          <w:sz w:val="24"/>
          <w:szCs w:val="24"/>
        </w:rPr>
        <w:t>инструментов, в отношении которых лицо признано квалифицированным</w:t>
      </w:r>
      <w:r w:rsidR="0077273D">
        <w:rPr>
          <w:rFonts w:ascii="Times New Roman" w:hAnsi="Times New Roman" w:cs="Times New Roman"/>
          <w:sz w:val="24"/>
          <w:szCs w:val="24"/>
        </w:rPr>
        <w:t xml:space="preserve"> </w:t>
      </w:r>
      <w:r w:rsidR="0077273D" w:rsidRPr="0082048C">
        <w:rPr>
          <w:rFonts w:ascii="Times New Roman" w:hAnsi="Times New Roman" w:cs="Times New Roman"/>
          <w:sz w:val="24"/>
          <w:szCs w:val="24"/>
        </w:rPr>
        <w:t>инвестором, а также о том, что в соответствии с пунктом 12</w:t>
      </w:r>
      <w:r w:rsidR="0077273D">
        <w:rPr>
          <w:rFonts w:ascii="Times New Roman" w:hAnsi="Times New Roman" w:cs="Times New Roman"/>
          <w:sz w:val="24"/>
          <w:szCs w:val="24"/>
        </w:rPr>
        <w:t xml:space="preserve"> </w:t>
      </w:r>
      <w:r w:rsidR="0077273D" w:rsidRPr="0082048C">
        <w:rPr>
          <w:rFonts w:ascii="Times New Roman" w:hAnsi="Times New Roman" w:cs="Times New Roman"/>
          <w:sz w:val="24"/>
          <w:szCs w:val="24"/>
        </w:rPr>
        <w:t>статьи 51 Федерального закона "О рынке ценных бумаг" исключение</w:t>
      </w:r>
      <w:r w:rsidR="0077273D">
        <w:rPr>
          <w:rFonts w:ascii="Times New Roman" w:hAnsi="Times New Roman" w:cs="Times New Roman"/>
          <w:sz w:val="24"/>
          <w:szCs w:val="24"/>
        </w:rPr>
        <w:t xml:space="preserve"> </w:t>
      </w:r>
      <w:r w:rsidR="0077273D" w:rsidRPr="0082048C">
        <w:rPr>
          <w:rFonts w:ascii="Times New Roman" w:hAnsi="Times New Roman" w:cs="Times New Roman"/>
          <w:sz w:val="24"/>
          <w:szCs w:val="24"/>
        </w:rPr>
        <w:t>квалифицированного инвестора из реестра осуществляется по его заявлению</w:t>
      </w:r>
      <w:r w:rsidR="0077273D">
        <w:rPr>
          <w:rFonts w:ascii="Times New Roman" w:hAnsi="Times New Roman" w:cs="Times New Roman"/>
          <w:sz w:val="24"/>
          <w:szCs w:val="24"/>
        </w:rPr>
        <w:t xml:space="preserve"> </w:t>
      </w:r>
      <w:r w:rsidR="0077273D" w:rsidRPr="0082048C">
        <w:rPr>
          <w:rFonts w:ascii="Times New Roman" w:hAnsi="Times New Roman" w:cs="Times New Roman"/>
          <w:sz w:val="24"/>
          <w:szCs w:val="24"/>
        </w:rPr>
        <w:t>либо в случае несоблюдения им требований, соответствие которым необходимо</w:t>
      </w:r>
      <w:r w:rsidR="0077273D">
        <w:rPr>
          <w:rFonts w:ascii="Times New Roman" w:hAnsi="Times New Roman" w:cs="Times New Roman"/>
          <w:sz w:val="24"/>
          <w:szCs w:val="24"/>
        </w:rPr>
        <w:t xml:space="preserve"> </w:t>
      </w:r>
      <w:r w:rsidR="0077273D" w:rsidRPr="0082048C">
        <w:rPr>
          <w:rFonts w:ascii="Times New Roman" w:hAnsi="Times New Roman" w:cs="Times New Roman"/>
          <w:sz w:val="24"/>
          <w:szCs w:val="24"/>
        </w:rPr>
        <w:t>для признания лица квалифицированным инвестором (в случае принятия решения о признании лица квалифицированным инвестором)</w:t>
      </w:r>
      <w:r w:rsidR="0077273D">
        <w:rPr>
          <w:rFonts w:ascii="Times New Roman" w:hAnsi="Times New Roman" w:cs="Times New Roman"/>
          <w:sz w:val="24"/>
          <w:szCs w:val="24"/>
        </w:rPr>
        <w:t>.</w:t>
      </w:r>
    </w:p>
    <w:p w14:paraId="40A875E9" w14:textId="6AF7611C" w:rsidR="0077273D" w:rsidRPr="00672F92" w:rsidRDefault="0077273D" w:rsidP="00CF3D2B">
      <w:pPr>
        <w:spacing w:after="0"/>
        <w:jc w:val="both"/>
        <w:rPr>
          <w:rFonts w:ascii="Times New Roman" w:hAnsi="Times New Roman" w:cs="Times New Roman"/>
          <w:sz w:val="24"/>
          <w:szCs w:val="24"/>
        </w:rPr>
      </w:pPr>
      <w:r>
        <w:rPr>
          <w:rFonts w:ascii="Times New Roman" w:hAnsi="Times New Roman" w:cs="Times New Roman"/>
          <w:sz w:val="24"/>
          <w:szCs w:val="24"/>
        </w:rPr>
        <w:t xml:space="preserve">5.8.1. Общество </w:t>
      </w:r>
      <w:r w:rsidRPr="00710EC1">
        <w:rPr>
          <w:rFonts w:ascii="Times New Roman" w:hAnsi="Times New Roman" w:cs="Times New Roman"/>
          <w:sz w:val="24"/>
          <w:szCs w:val="24"/>
        </w:rPr>
        <w:t>в</w:t>
      </w:r>
      <w:r>
        <w:rPr>
          <w:rFonts w:ascii="Times New Roman" w:hAnsi="Times New Roman" w:cs="Times New Roman"/>
          <w:sz w:val="24"/>
          <w:szCs w:val="24"/>
        </w:rPr>
        <w:t xml:space="preserve"> </w:t>
      </w:r>
      <w:r w:rsidRPr="00710EC1">
        <w:rPr>
          <w:rFonts w:ascii="Times New Roman" w:hAnsi="Times New Roman" w:cs="Times New Roman"/>
          <w:sz w:val="24"/>
          <w:szCs w:val="24"/>
        </w:rPr>
        <w:t>течение не менее пяти лет со дня, следующего за днем принятия решения о</w:t>
      </w:r>
      <w:r>
        <w:rPr>
          <w:rFonts w:ascii="Times New Roman" w:hAnsi="Times New Roman" w:cs="Times New Roman"/>
          <w:sz w:val="24"/>
          <w:szCs w:val="24"/>
        </w:rPr>
        <w:t xml:space="preserve"> </w:t>
      </w:r>
      <w:r w:rsidRPr="00710EC1">
        <w:rPr>
          <w:rFonts w:ascii="Times New Roman" w:hAnsi="Times New Roman" w:cs="Times New Roman"/>
          <w:sz w:val="24"/>
          <w:szCs w:val="24"/>
        </w:rPr>
        <w:t>признании лица квалифицированным инвестором</w:t>
      </w:r>
      <w:r>
        <w:rPr>
          <w:rFonts w:ascii="Times New Roman" w:hAnsi="Times New Roman" w:cs="Times New Roman"/>
          <w:sz w:val="24"/>
          <w:szCs w:val="24"/>
        </w:rPr>
        <w:t xml:space="preserve">, </w:t>
      </w:r>
      <w:r w:rsidRPr="00710EC1">
        <w:rPr>
          <w:rFonts w:ascii="Times New Roman" w:hAnsi="Times New Roman" w:cs="Times New Roman"/>
          <w:sz w:val="24"/>
          <w:szCs w:val="24"/>
        </w:rPr>
        <w:t>обеспечивает возможность</w:t>
      </w:r>
      <w:r>
        <w:rPr>
          <w:rFonts w:ascii="Times New Roman" w:hAnsi="Times New Roman" w:cs="Times New Roman"/>
          <w:sz w:val="24"/>
          <w:szCs w:val="24"/>
        </w:rPr>
        <w:t xml:space="preserve"> </w:t>
      </w:r>
      <w:r w:rsidRPr="00710EC1">
        <w:rPr>
          <w:rFonts w:ascii="Times New Roman" w:hAnsi="Times New Roman" w:cs="Times New Roman"/>
          <w:sz w:val="24"/>
          <w:szCs w:val="24"/>
        </w:rPr>
        <w:t>представления в Банк России документов, представленных ему лицом в</w:t>
      </w:r>
      <w:r>
        <w:rPr>
          <w:rFonts w:ascii="Times New Roman" w:hAnsi="Times New Roman" w:cs="Times New Roman"/>
          <w:sz w:val="24"/>
          <w:szCs w:val="24"/>
        </w:rPr>
        <w:t xml:space="preserve"> </w:t>
      </w:r>
      <w:r w:rsidRPr="00710EC1">
        <w:rPr>
          <w:rFonts w:ascii="Times New Roman" w:hAnsi="Times New Roman" w:cs="Times New Roman"/>
          <w:sz w:val="24"/>
          <w:szCs w:val="24"/>
        </w:rPr>
        <w:t xml:space="preserve">соответствии с </w:t>
      </w:r>
      <w:r>
        <w:rPr>
          <w:rFonts w:ascii="Times New Roman" w:hAnsi="Times New Roman" w:cs="Times New Roman"/>
          <w:sz w:val="24"/>
          <w:szCs w:val="24"/>
        </w:rPr>
        <w:t>настоящим Регламентом.</w:t>
      </w:r>
    </w:p>
    <w:bookmarkEnd w:id="15"/>
    <w:p w14:paraId="656BD493" w14:textId="50426A86" w:rsidR="00BC1007" w:rsidRPr="00672F92" w:rsidRDefault="00BC1007" w:rsidP="00672F92">
      <w:pPr>
        <w:spacing w:after="0"/>
        <w:jc w:val="both"/>
        <w:rPr>
          <w:rFonts w:ascii="Times New Roman" w:hAnsi="Times New Roman" w:cs="Times New Roman"/>
          <w:sz w:val="24"/>
          <w:szCs w:val="24"/>
        </w:rPr>
      </w:pPr>
      <w:r w:rsidRPr="001631DA">
        <w:rPr>
          <w:rFonts w:ascii="Times New Roman" w:hAnsi="Times New Roman" w:cs="Times New Roman"/>
          <w:sz w:val="24"/>
          <w:szCs w:val="24"/>
        </w:rPr>
        <w:t>5.9. Одновременно сведения о данном Клиенте вносятся в Реестр лиц, признанных Обществом</w:t>
      </w:r>
      <w:r w:rsidR="00833063" w:rsidRPr="001631DA">
        <w:rPr>
          <w:rFonts w:ascii="Times New Roman" w:hAnsi="Times New Roman" w:cs="Times New Roman"/>
          <w:sz w:val="24"/>
          <w:szCs w:val="24"/>
        </w:rPr>
        <w:t xml:space="preserve"> </w:t>
      </w:r>
      <w:r w:rsidRPr="001631DA">
        <w:rPr>
          <w:rFonts w:ascii="Times New Roman" w:hAnsi="Times New Roman" w:cs="Times New Roman"/>
          <w:sz w:val="24"/>
          <w:szCs w:val="24"/>
        </w:rPr>
        <w:t>квалифицированными инвесторами, порядок ведения которого установлен разделом 6</w:t>
      </w:r>
      <w:r w:rsidR="00833063" w:rsidRPr="001631DA">
        <w:rPr>
          <w:rFonts w:ascii="Times New Roman" w:hAnsi="Times New Roman" w:cs="Times New Roman"/>
          <w:sz w:val="24"/>
          <w:szCs w:val="24"/>
        </w:rPr>
        <w:t xml:space="preserve"> </w:t>
      </w:r>
      <w:r w:rsidRPr="001631DA">
        <w:rPr>
          <w:rFonts w:ascii="Times New Roman" w:hAnsi="Times New Roman" w:cs="Times New Roman"/>
          <w:sz w:val="24"/>
          <w:szCs w:val="24"/>
        </w:rPr>
        <w:t>настоящего Регламента.</w:t>
      </w:r>
    </w:p>
    <w:p w14:paraId="6306C16D" w14:textId="2DD44F67"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xml:space="preserve">5.10. </w:t>
      </w:r>
      <w:r w:rsidR="00E048FD">
        <w:rPr>
          <w:rFonts w:ascii="Times New Roman" w:hAnsi="Times New Roman" w:cs="Times New Roman"/>
          <w:sz w:val="24"/>
          <w:szCs w:val="24"/>
        </w:rPr>
        <w:t>Исключен</w:t>
      </w:r>
    </w:p>
    <w:p w14:paraId="078DE887" w14:textId="571A8991"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5.11. Общество ежегодно осуществляет проверку Клиентов – юридических лиц, признанных</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Обществом квалифицированными инвесторами, на предмет соблюдения ими требований,</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соответствие которым необходимо для признания лица квалифицированным инвестором. В</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этих целях Клиент, являющийся юридическим лицом, обязуется ежегодно не ранее 300</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(трехсот) дней и не позднее 350 (трехсот пятидесяти) дней с момента включения Клиента в</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Реестр лиц, признанных квалифицированными инвесторами, или подтверждения Клиентом</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требований, соответствие которым необходимо для признания лица квалифицированным</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 xml:space="preserve">инвестором, предоставлять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документы, необходимые для</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подтверждения соблюдения Клиентом требований, соответствие которым необходимо для</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признания Клиента квалифицированным инвестором (вместе с заявлением, содержащим</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указание перечня предоставляемых документов, подтверждающих соблюдение требований,</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соответствие которым необходимо для признания лица квалифицированным инвестором).</w:t>
      </w:r>
    </w:p>
    <w:p w14:paraId="3007A028" w14:textId="53101FF7"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5.12. В случае невыполнения Клиентом положений п. 5.11. настоящего Регламента и/или в случае</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предоставления Клиентом в Общество документов/сведений, не соответствующих</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 xml:space="preserve">требованиям Указания № </w:t>
      </w:r>
      <w:r w:rsidR="001C79D2">
        <w:rPr>
          <w:rFonts w:ascii="Times New Roman" w:hAnsi="Times New Roman" w:cs="Times New Roman"/>
          <w:sz w:val="24"/>
          <w:szCs w:val="24"/>
        </w:rPr>
        <w:t>7402</w:t>
      </w:r>
      <w:r w:rsidRPr="00672F92">
        <w:rPr>
          <w:rFonts w:ascii="Times New Roman" w:hAnsi="Times New Roman" w:cs="Times New Roman"/>
          <w:sz w:val="24"/>
          <w:szCs w:val="24"/>
        </w:rPr>
        <w:t>-У и настоящего Регламента Общество принимает решение</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об исключении Клиента из Реестра лиц, признанных квалифицированными инвесторами,</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осуществляет указанное исключение и уведомляет Клиента в соответствии с разделом 6</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настоящего Регламента.</w:t>
      </w:r>
    </w:p>
    <w:p w14:paraId="2A9E0DEE" w14:textId="4DD4E901"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5.13. Общество вправе в любой момент после внесения сведений о Клиенте в Реестр лиц,</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признанных Обществом квалифицированными инвесторами, запросить, а Клиент обязан</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 xml:space="preserve">предоставить оригиналы документов, ранее предоставленных в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(в</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том числе в форме электронного документа или бумажной копии) в целях признания его</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квалифицированным инвестором или подтверждения соответствия Клиента статусу</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квалифицированного инвестора в силу федерального закона на бумажном носителе в</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письменной форме с проставлением подписи Клиента (и/или лиц, имеющих полномочия на</w:t>
      </w:r>
    </w:p>
    <w:p w14:paraId="571C221F" w14:textId="3022288C"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подписание документов, подтверждающих его соответствие необходимым требованиям), не</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позднее 5 (пяти) дней с момента получения запроса от Общества (если иной срок не указан</w:t>
      </w:r>
      <w:r w:rsidR="00833063">
        <w:rPr>
          <w:rFonts w:ascii="Times New Roman" w:hAnsi="Times New Roman" w:cs="Times New Roman"/>
          <w:sz w:val="24"/>
          <w:szCs w:val="24"/>
        </w:rPr>
        <w:t xml:space="preserve"> </w:t>
      </w:r>
      <w:r w:rsidRPr="00672F92">
        <w:rPr>
          <w:rFonts w:ascii="Times New Roman" w:hAnsi="Times New Roman" w:cs="Times New Roman"/>
          <w:sz w:val="24"/>
          <w:szCs w:val="24"/>
        </w:rPr>
        <w:t>Обществом).</w:t>
      </w:r>
    </w:p>
    <w:p w14:paraId="14F0E0C8" w14:textId="18284E85"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5.14. Клиент, признанный квалифицированным инвестором, имеет право обратиться в Общество с</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заявлением об отказе от статуса квалифицированного инвестора (заявлением об исключении</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его из Реестра лиц, признанных квалифицированными инвесторами) в целом или в</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отношении определенных видов услуг и (или) сделок и (или) Финансовых инструментов,</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путем представления бумажного оригинала заявления, в офис Общества, а</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Общество должно удовлетворить указанную просьбу путем внесения изменений в Реестр</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лиц, признанных квалифицированными инвесторами, не позднее следующего рабочего дня с</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даты получения заявления об отказе, а если сделки, совершенные за счет</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квалифицированного инвестора, подавшего заявление об отказе, не исполнены до момента</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получения указанного заявления, - не позднее следующего рабочего дня с даты исполнения</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последней совершенной сделки с ценными бумагами или иными финансовыми</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инструментами, предназначенными для квалифицированных инвесторов.</w:t>
      </w:r>
    </w:p>
    <w:p w14:paraId="61200D55" w14:textId="28934EEC"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xml:space="preserve">5.15. </w:t>
      </w:r>
      <w:bookmarkStart w:id="16" w:name="_Hlk207367411"/>
      <w:r w:rsidR="009A66A6" w:rsidRPr="009A66A6">
        <w:rPr>
          <w:rFonts w:ascii="Times New Roman" w:hAnsi="Times New Roman" w:cs="Times New Roman"/>
          <w:sz w:val="24"/>
          <w:szCs w:val="24"/>
        </w:rPr>
        <w:t>Общество не менее одного раза в год доводит до сведения Клиента – физического лица, признанного им квалифицированным инвестором, информацию о его праве подать заявление об исключении его из Реестра лиц, признанных квалифицированным</w:t>
      </w:r>
      <w:r w:rsidR="00B42FDA">
        <w:rPr>
          <w:rFonts w:ascii="Times New Roman" w:hAnsi="Times New Roman" w:cs="Times New Roman"/>
          <w:sz w:val="24"/>
          <w:szCs w:val="24"/>
        </w:rPr>
        <w:t>и</w:t>
      </w:r>
      <w:r w:rsidR="009A66A6" w:rsidRPr="009A66A6">
        <w:rPr>
          <w:rFonts w:ascii="Times New Roman" w:hAnsi="Times New Roman" w:cs="Times New Roman"/>
          <w:sz w:val="24"/>
          <w:szCs w:val="24"/>
        </w:rPr>
        <w:t xml:space="preserve"> инвесторами, путем размещения указанной информации на официальном сайте </w:t>
      </w:r>
      <w:bookmarkEnd w:id="16"/>
      <w:r w:rsidR="009A66A6" w:rsidRPr="009A66A6">
        <w:rPr>
          <w:rFonts w:ascii="Times New Roman" w:hAnsi="Times New Roman" w:cs="Times New Roman"/>
          <w:sz w:val="24"/>
          <w:szCs w:val="24"/>
        </w:rPr>
        <w:t>АО «Капитал» в сети Интернет:</w:t>
      </w:r>
      <w:r w:rsidR="00B42FDA">
        <w:rPr>
          <w:rFonts w:ascii="Times New Roman" w:hAnsi="Times New Roman" w:cs="Times New Roman"/>
          <w:sz w:val="24"/>
          <w:szCs w:val="24"/>
        </w:rPr>
        <w:t xml:space="preserve"> </w:t>
      </w:r>
      <w:r w:rsidR="00B42FDA" w:rsidRPr="00B42FDA">
        <w:rPr>
          <w:rFonts w:ascii="Times New Roman" w:hAnsi="Times New Roman" w:cs="Times New Roman"/>
          <w:sz w:val="24"/>
          <w:szCs w:val="24"/>
        </w:rPr>
        <w:t>https://kapital-br.org/</w:t>
      </w:r>
      <w:r w:rsidR="009A66A6" w:rsidRPr="009A66A6">
        <w:rPr>
          <w:rFonts w:ascii="Times New Roman" w:hAnsi="Times New Roman" w:cs="Times New Roman"/>
          <w:sz w:val="24"/>
          <w:szCs w:val="24"/>
        </w:rPr>
        <w:t xml:space="preserve">. </w:t>
      </w:r>
    </w:p>
    <w:p w14:paraId="5EB78ED1" w14:textId="1E7CA677" w:rsidR="0076492A"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xml:space="preserve">5.16. Клиент, признанный квалифицированным инвестором, обязуется уведомить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о несоблюдении Клиентом установленных нормативными правовыми актами</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Российской Федерации и настоящим Регламентом требований, соответствие которым</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необходимо для признания лица квалифицированным инвестором не позднее дня,</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следующего за днем, когда Клиент узнал / должен был узнать о несоблюдении указанных</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требований.</w:t>
      </w:r>
    </w:p>
    <w:p w14:paraId="287BD68A" w14:textId="77777777" w:rsidR="00451EE6" w:rsidRDefault="00451EE6" w:rsidP="00672F92">
      <w:pPr>
        <w:spacing w:after="0"/>
        <w:jc w:val="both"/>
        <w:rPr>
          <w:rFonts w:ascii="Times New Roman" w:hAnsi="Times New Roman" w:cs="Times New Roman"/>
          <w:sz w:val="24"/>
          <w:szCs w:val="24"/>
        </w:rPr>
      </w:pPr>
    </w:p>
    <w:p w14:paraId="7493C23B" w14:textId="4DD970C3" w:rsidR="00BC1007" w:rsidRPr="00451EE6" w:rsidRDefault="00BC1007" w:rsidP="006E1FEA">
      <w:pPr>
        <w:spacing w:after="0"/>
        <w:jc w:val="center"/>
        <w:rPr>
          <w:rFonts w:ascii="Times New Roman" w:hAnsi="Times New Roman" w:cs="Times New Roman"/>
          <w:b/>
          <w:bCs/>
          <w:sz w:val="24"/>
          <w:szCs w:val="24"/>
        </w:rPr>
      </w:pPr>
      <w:r w:rsidRPr="00451EE6">
        <w:rPr>
          <w:rFonts w:ascii="Times New Roman" w:hAnsi="Times New Roman" w:cs="Times New Roman"/>
          <w:b/>
          <w:bCs/>
          <w:sz w:val="24"/>
          <w:szCs w:val="24"/>
        </w:rPr>
        <w:t>6. Порядок ведения Реестра лиц, признанных Обществом квалифицированными</w:t>
      </w:r>
      <w:r w:rsidR="00451EE6" w:rsidRPr="00451EE6">
        <w:rPr>
          <w:rFonts w:ascii="Times New Roman" w:hAnsi="Times New Roman" w:cs="Times New Roman"/>
          <w:b/>
          <w:bCs/>
          <w:sz w:val="24"/>
          <w:szCs w:val="24"/>
        </w:rPr>
        <w:t xml:space="preserve"> </w:t>
      </w:r>
      <w:r w:rsidRPr="00451EE6">
        <w:rPr>
          <w:rFonts w:ascii="Times New Roman" w:hAnsi="Times New Roman" w:cs="Times New Roman"/>
          <w:b/>
          <w:bCs/>
          <w:sz w:val="24"/>
          <w:szCs w:val="24"/>
        </w:rPr>
        <w:t>инвесторами</w:t>
      </w:r>
    </w:p>
    <w:p w14:paraId="4C2B269A" w14:textId="77777777" w:rsidR="00451EE6" w:rsidRDefault="00451EE6" w:rsidP="00672F92">
      <w:pPr>
        <w:spacing w:after="0"/>
        <w:jc w:val="both"/>
        <w:rPr>
          <w:rFonts w:ascii="Times New Roman" w:hAnsi="Times New Roman" w:cs="Times New Roman"/>
          <w:sz w:val="24"/>
          <w:szCs w:val="24"/>
        </w:rPr>
      </w:pPr>
    </w:p>
    <w:p w14:paraId="1106A5D3" w14:textId="0DB27EF9"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6.1. Общество назначает сотрудника, ответственного за ведение Реестра лиц, признанных</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квалифицированными инвесторами (далее – Реестр), приказом генерального директора</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Общества. Общество осуществляет ведение Реестра в электронном виде в порядке,</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 xml:space="preserve">установленном Указанием № </w:t>
      </w:r>
      <w:r w:rsidR="001C79D2">
        <w:rPr>
          <w:rFonts w:ascii="Times New Roman" w:hAnsi="Times New Roman" w:cs="Times New Roman"/>
          <w:sz w:val="24"/>
          <w:szCs w:val="24"/>
        </w:rPr>
        <w:t>7402</w:t>
      </w:r>
      <w:r w:rsidRPr="00672F92">
        <w:rPr>
          <w:rFonts w:ascii="Times New Roman" w:hAnsi="Times New Roman" w:cs="Times New Roman"/>
          <w:sz w:val="24"/>
          <w:szCs w:val="24"/>
        </w:rPr>
        <w:t>-У и настоящим Регламентом.</w:t>
      </w:r>
    </w:p>
    <w:p w14:paraId="761A8F9D" w14:textId="3EF3A732"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6.2. Включение соответствующего Клиента в Реестр осуществляется не позднее следующего</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рабочего дня со дня принятия решения о признании Клиента квалифицированным</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инвестором.</w:t>
      </w:r>
    </w:p>
    <w:p w14:paraId="6C2B3863" w14:textId="5FD7C67F"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6.3. В Реестре должна содержаться следующая информация о Клиенте (форма согласно</w:t>
      </w:r>
      <w:r w:rsidR="00451EE6">
        <w:rPr>
          <w:rFonts w:ascii="Times New Roman" w:hAnsi="Times New Roman" w:cs="Times New Roman"/>
          <w:sz w:val="24"/>
          <w:szCs w:val="24"/>
        </w:rPr>
        <w:t xml:space="preserve"> </w:t>
      </w:r>
      <w:r w:rsidRPr="00672F92">
        <w:rPr>
          <w:rFonts w:ascii="Times New Roman" w:hAnsi="Times New Roman" w:cs="Times New Roman"/>
          <w:sz w:val="24"/>
          <w:szCs w:val="24"/>
        </w:rPr>
        <w:t>Приложению № 3 к настоящему Регламенту):</w:t>
      </w:r>
    </w:p>
    <w:p w14:paraId="57A9E96A" w14:textId="77777777" w:rsidR="00D2377F" w:rsidRDefault="00D2377F" w:rsidP="00672F92">
      <w:pPr>
        <w:spacing w:after="0"/>
        <w:jc w:val="both"/>
        <w:rPr>
          <w:rFonts w:ascii="Times New Roman" w:hAnsi="Times New Roman" w:cs="Times New Roman"/>
          <w:sz w:val="24"/>
          <w:szCs w:val="24"/>
        </w:rPr>
      </w:pPr>
      <w:r w:rsidRPr="00D2377F">
        <w:rPr>
          <w:rFonts w:ascii="Times New Roman" w:hAnsi="Times New Roman" w:cs="Times New Roman"/>
          <w:sz w:val="24"/>
          <w:szCs w:val="24"/>
        </w:rPr>
        <w:t xml:space="preserve">- фамилия, имя, отчество (при наличии) для физического лица или полное и сокращенное (при наличии) фирменные наименования для юридического лица; </w:t>
      </w:r>
    </w:p>
    <w:p w14:paraId="18F0665C" w14:textId="4A245FF9" w:rsidR="00D2377F" w:rsidRDefault="00D2377F" w:rsidP="00672F92">
      <w:pPr>
        <w:spacing w:after="0"/>
        <w:jc w:val="both"/>
        <w:rPr>
          <w:rFonts w:ascii="Times New Roman" w:hAnsi="Times New Roman" w:cs="Times New Roman"/>
          <w:sz w:val="24"/>
          <w:szCs w:val="24"/>
        </w:rPr>
      </w:pPr>
      <w:r w:rsidRPr="00D2377F">
        <w:rPr>
          <w:rFonts w:ascii="Times New Roman" w:hAnsi="Times New Roman" w:cs="Times New Roman"/>
          <w:sz w:val="24"/>
          <w:szCs w:val="24"/>
        </w:rPr>
        <w:t xml:space="preserve">- </w:t>
      </w:r>
      <w:r w:rsidR="0077273D" w:rsidRPr="0077273D">
        <w:rPr>
          <w:rFonts w:ascii="Times New Roman" w:hAnsi="Times New Roman" w:cs="Times New Roman"/>
          <w:sz w:val="24"/>
          <w:szCs w:val="24"/>
        </w:rPr>
        <w:t>адрес регистрации по месту нахождения в соответствии со сведениями, содержащимися в едином государственном реестре юридических лиц, - для юридического лица; адрес регистрации по месту жительства (месту пребывания) - для физического лиц</w:t>
      </w:r>
      <w:r w:rsidR="0077273D">
        <w:rPr>
          <w:rFonts w:ascii="Times New Roman" w:hAnsi="Times New Roman" w:cs="Times New Roman"/>
          <w:sz w:val="24"/>
          <w:szCs w:val="24"/>
        </w:rPr>
        <w:t>а</w:t>
      </w:r>
      <w:r w:rsidRPr="00D2377F">
        <w:rPr>
          <w:rFonts w:ascii="Times New Roman" w:hAnsi="Times New Roman" w:cs="Times New Roman"/>
          <w:sz w:val="24"/>
          <w:szCs w:val="24"/>
        </w:rPr>
        <w:t xml:space="preserve">; </w:t>
      </w:r>
    </w:p>
    <w:p w14:paraId="6C77A194" w14:textId="6D46C9DB" w:rsidR="0077273D" w:rsidRDefault="0077273D" w:rsidP="00672F9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071109">
        <w:rPr>
          <w:rFonts w:ascii="Times New Roman" w:hAnsi="Times New Roman" w:cs="Times New Roman"/>
          <w:sz w:val="24"/>
          <w:szCs w:val="24"/>
        </w:rPr>
        <w:t>TIN или его аналог, либо LEI (при отсутствии TIN или его аналога), либо регистрационный номер в стране регистрации (при отсутствии TIN или его аналога и LEI) - для юридического лица; реквизиты документа, удостоверяющего личность, - для физического лица</w:t>
      </w:r>
    </w:p>
    <w:p w14:paraId="287E91F2" w14:textId="0609C115" w:rsidR="00D2377F" w:rsidRDefault="00D2377F" w:rsidP="00672F92">
      <w:pPr>
        <w:spacing w:after="0"/>
        <w:jc w:val="both"/>
        <w:rPr>
          <w:rFonts w:ascii="Times New Roman" w:hAnsi="Times New Roman" w:cs="Times New Roman"/>
          <w:sz w:val="24"/>
          <w:szCs w:val="24"/>
        </w:rPr>
      </w:pPr>
      <w:r w:rsidRPr="00D2377F">
        <w:rPr>
          <w:rFonts w:ascii="Times New Roman" w:hAnsi="Times New Roman" w:cs="Times New Roman"/>
          <w:sz w:val="24"/>
          <w:szCs w:val="24"/>
        </w:rPr>
        <w:t xml:space="preserve">- дата включения </w:t>
      </w:r>
      <w:r w:rsidR="0077273D">
        <w:rPr>
          <w:rFonts w:ascii="Times New Roman" w:hAnsi="Times New Roman" w:cs="Times New Roman"/>
          <w:sz w:val="24"/>
          <w:szCs w:val="24"/>
        </w:rPr>
        <w:t>лица</w:t>
      </w:r>
      <w:r w:rsidR="0077273D" w:rsidRPr="00D2377F">
        <w:rPr>
          <w:rFonts w:ascii="Times New Roman" w:hAnsi="Times New Roman" w:cs="Times New Roman"/>
          <w:sz w:val="24"/>
          <w:szCs w:val="24"/>
        </w:rPr>
        <w:t xml:space="preserve"> </w:t>
      </w:r>
      <w:r w:rsidRPr="00D2377F">
        <w:rPr>
          <w:rFonts w:ascii="Times New Roman" w:hAnsi="Times New Roman" w:cs="Times New Roman"/>
          <w:sz w:val="24"/>
          <w:szCs w:val="24"/>
        </w:rPr>
        <w:t>в Реестр;</w:t>
      </w:r>
    </w:p>
    <w:p w14:paraId="318E21DB" w14:textId="3F40EDDD" w:rsidR="00D2377F" w:rsidRDefault="00D2377F" w:rsidP="00672F92">
      <w:pPr>
        <w:spacing w:after="0"/>
        <w:jc w:val="both"/>
        <w:rPr>
          <w:rFonts w:ascii="Times New Roman" w:hAnsi="Times New Roman" w:cs="Times New Roman"/>
          <w:sz w:val="24"/>
          <w:szCs w:val="24"/>
        </w:rPr>
      </w:pPr>
      <w:r w:rsidRPr="00D2377F">
        <w:rPr>
          <w:rFonts w:ascii="Times New Roman" w:hAnsi="Times New Roman" w:cs="Times New Roman"/>
          <w:sz w:val="24"/>
          <w:szCs w:val="24"/>
        </w:rPr>
        <w:t xml:space="preserve"> - </w:t>
      </w:r>
      <w:r w:rsidR="00ED6D27" w:rsidRPr="009E00D2">
        <w:rPr>
          <w:rFonts w:ascii="Times New Roman" w:hAnsi="Times New Roman" w:cs="Times New Roman"/>
          <w:sz w:val="24"/>
          <w:szCs w:val="24"/>
        </w:rPr>
        <w:t>виды сделок, и (или) ценных бумаг, и (или) иных финансовых</w:t>
      </w:r>
      <w:r w:rsidR="00ED6D27">
        <w:rPr>
          <w:rFonts w:ascii="Times New Roman" w:hAnsi="Times New Roman" w:cs="Times New Roman"/>
          <w:sz w:val="24"/>
          <w:szCs w:val="24"/>
        </w:rPr>
        <w:t xml:space="preserve"> </w:t>
      </w:r>
      <w:r w:rsidR="00ED6D27" w:rsidRPr="009E00D2">
        <w:rPr>
          <w:rFonts w:ascii="Times New Roman" w:hAnsi="Times New Roman" w:cs="Times New Roman"/>
          <w:sz w:val="24"/>
          <w:szCs w:val="24"/>
        </w:rPr>
        <w:t>инструментов</w:t>
      </w:r>
      <w:r w:rsidR="00ED6D27">
        <w:rPr>
          <w:rFonts w:ascii="Times New Roman" w:hAnsi="Times New Roman" w:cs="Times New Roman"/>
          <w:sz w:val="24"/>
          <w:szCs w:val="24"/>
        </w:rPr>
        <w:t xml:space="preserve">, </w:t>
      </w:r>
      <w:r w:rsidRPr="00D2377F">
        <w:rPr>
          <w:rFonts w:ascii="Times New Roman" w:hAnsi="Times New Roman" w:cs="Times New Roman"/>
          <w:sz w:val="24"/>
          <w:szCs w:val="24"/>
        </w:rPr>
        <w:t xml:space="preserve">в отношении которых Клиент – физическое лицо признан квалифицированным инвестором (только для случаев признания Клиента – физического лица квалифицированным инвестором в случае соответствия требованиям к размеру Имущества или размеру дохода при Подтверждении наличия у физического лица знаний); </w:t>
      </w:r>
    </w:p>
    <w:p w14:paraId="365AF620" w14:textId="38F209B5" w:rsidR="00D2377F" w:rsidRDefault="00D2377F" w:rsidP="00672F92">
      <w:pPr>
        <w:spacing w:after="0"/>
        <w:jc w:val="both"/>
        <w:rPr>
          <w:rFonts w:ascii="Times New Roman" w:hAnsi="Times New Roman" w:cs="Times New Roman"/>
          <w:sz w:val="24"/>
          <w:szCs w:val="24"/>
        </w:rPr>
      </w:pPr>
      <w:r w:rsidRPr="00D2377F">
        <w:rPr>
          <w:rFonts w:ascii="Times New Roman" w:hAnsi="Times New Roman" w:cs="Times New Roman"/>
          <w:sz w:val="24"/>
          <w:szCs w:val="24"/>
        </w:rPr>
        <w:t xml:space="preserve">- дата исключения </w:t>
      </w:r>
      <w:r w:rsidR="00ED6D27">
        <w:rPr>
          <w:rFonts w:ascii="Times New Roman" w:hAnsi="Times New Roman" w:cs="Times New Roman"/>
          <w:sz w:val="24"/>
          <w:szCs w:val="24"/>
        </w:rPr>
        <w:t>лица</w:t>
      </w:r>
      <w:r w:rsidR="00ED6D27" w:rsidRPr="00D2377F">
        <w:rPr>
          <w:rFonts w:ascii="Times New Roman" w:hAnsi="Times New Roman" w:cs="Times New Roman"/>
          <w:sz w:val="24"/>
          <w:szCs w:val="24"/>
        </w:rPr>
        <w:t xml:space="preserve"> </w:t>
      </w:r>
      <w:r w:rsidRPr="00D2377F">
        <w:rPr>
          <w:rFonts w:ascii="Times New Roman" w:hAnsi="Times New Roman" w:cs="Times New Roman"/>
          <w:sz w:val="24"/>
          <w:szCs w:val="24"/>
        </w:rPr>
        <w:t xml:space="preserve">из Реестра (при наличии); </w:t>
      </w:r>
    </w:p>
    <w:p w14:paraId="6EA4372D" w14:textId="386B371A" w:rsidR="00D2377F" w:rsidRDefault="00D2377F" w:rsidP="00672F92">
      <w:pPr>
        <w:spacing w:after="0"/>
        <w:jc w:val="both"/>
        <w:rPr>
          <w:rFonts w:ascii="Times New Roman" w:hAnsi="Times New Roman" w:cs="Times New Roman"/>
          <w:sz w:val="24"/>
          <w:szCs w:val="24"/>
        </w:rPr>
      </w:pPr>
      <w:r w:rsidRPr="00D2377F">
        <w:rPr>
          <w:rFonts w:ascii="Times New Roman" w:hAnsi="Times New Roman" w:cs="Times New Roman"/>
          <w:sz w:val="24"/>
          <w:szCs w:val="24"/>
        </w:rPr>
        <w:t xml:space="preserve">- основание исключения </w:t>
      </w:r>
      <w:r w:rsidR="00ED6D27">
        <w:rPr>
          <w:rFonts w:ascii="Times New Roman" w:hAnsi="Times New Roman" w:cs="Times New Roman"/>
          <w:sz w:val="24"/>
          <w:szCs w:val="24"/>
        </w:rPr>
        <w:t>лица</w:t>
      </w:r>
      <w:r w:rsidR="00ED6D27" w:rsidRPr="00D2377F">
        <w:rPr>
          <w:rFonts w:ascii="Times New Roman" w:hAnsi="Times New Roman" w:cs="Times New Roman"/>
          <w:sz w:val="24"/>
          <w:szCs w:val="24"/>
        </w:rPr>
        <w:t xml:space="preserve"> </w:t>
      </w:r>
      <w:r w:rsidRPr="00D2377F">
        <w:rPr>
          <w:rFonts w:ascii="Times New Roman" w:hAnsi="Times New Roman" w:cs="Times New Roman"/>
          <w:sz w:val="24"/>
          <w:szCs w:val="24"/>
        </w:rPr>
        <w:t xml:space="preserve">из Реестра (при наличии); </w:t>
      </w:r>
    </w:p>
    <w:p w14:paraId="009C8F8C" w14:textId="54204DF5" w:rsidR="00D2377F" w:rsidRPr="00672F92" w:rsidRDefault="00D2377F" w:rsidP="00672F92">
      <w:pPr>
        <w:spacing w:after="0"/>
        <w:jc w:val="both"/>
        <w:rPr>
          <w:rFonts w:ascii="Times New Roman" w:hAnsi="Times New Roman" w:cs="Times New Roman"/>
          <w:sz w:val="24"/>
          <w:szCs w:val="24"/>
        </w:rPr>
      </w:pPr>
      <w:r w:rsidRPr="00D2377F">
        <w:rPr>
          <w:rFonts w:ascii="Times New Roman" w:hAnsi="Times New Roman" w:cs="Times New Roman"/>
          <w:sz w:val="24"/>
          <w:szCs w:val="24"/>
        </w:rPr>
        <w:t xml:space="preserve">- иные сведения, не противоречащие требованиям законодательства. </w:t>
      </w:r>
    </w:p>
    <w:p w14:paraId="25815326" w14:textId="77777777"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6.4. Внесение изменений в Реестр осуществляется:</w:t>
      </w:r>
    </w:p>
    <w:p w14:paraId="67F129E4" w14:textId="77777777" w:rsidR="00D2377F"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6.4.1. по заявлению квалифицированного инвестора, в том числе</w:t>
      </w:r>
      <w:r w:rsidR="00D2377F">
        <w:rPr>
          <w:rFonts w:ascii="Times New Roman" w:hAnsi="Times New Roman" w:cs="Times New Roman"/>
          <w:sz w:val="24"/>
          <w:szCs w:val="24"/>
        </w:rPr>
        <w:t xml:space="preserve">: </w:t>
      </w:r>
    </w:p>
    <w:p w14:paraId="076AE82A" w14:textId="20A37081" w:rsidR="00D2377F" w:rsidRDefault="00D2377F" w:rsidP="00D2377F">
      <w:pPr>
        <w:pStyle w:val="a3"/>
        <w:numPr>
          <w:ilvl w:val="0"/>
          <w:numId w:val="32"/>
        </w:numPr>
        <w:spacing w:after="0"/>
        <w:jc w:val="both"/>
        <w:rPr>
          <w:rFonts w:ascii="Times New Roman" w:hAnsi="Times New Roman" w:cs="Times New Roman"/>
          <w:sz w:val="24"/>
          <w:szCs w:val="24"/>
        </w:rPr>
      </w:pPr>
      <w:r w:rsidRPr="00D2377F">
        <w:rPr>
          <w:rFonts w:ascii="Times New Roman" w:hAnsi="Times New Roman" w:cs="Times New Roman"/>
          <w:sz w:val="24"/>
          <w:szCs w:val="24"/>
        </w:rPr>
        <w:t>по заявлению об изменении сведений о Клиенте, содержащиеся в Реестре.</w:t>
      </w:r>
      <w:r>
        <w:rPr>
          <w:rFonts w:ascii="Times New Roman" w:hAnsi="Times New Roman" w:cs="Times New Roman"/>
          <w:sz w:val="24"/>
          <w:szCs w:val="24"/>
        </w:rPr>
        <w:t xml:space="preserve"> </w:t>
      </w:r>
      <w:r w:rsidRPr="00D2377F">
        <w:rPr>
          <w:rFonts w:ascii="Times New Roman" w:hAnsi="Times New Roman" w:cs="Times New Roman"/>
          <w:sz w:val="24"/>
          <w:szCs w:val="24"/>
        </w:rPr>
        <w:t>Обращение Клиента в</w:t>
      </w:r>
      <w:r>
        <w:rPr>
          <w:rFonts w:ascii="Times New Roman" w:hAnsi="Times New Roman" w:cs="Times New Roman"/>
          <w:sz w:val="24"/>
          <w:szCs w:val="24"/>
        </w:rPr>
        <w:t xml:space="preserve"> Общество </w:t>
      </w:r>
      <w:r w:rsidRPr="00D2377F">
        <w:rPr>
          <w:rFonts w:ascii="Times New Roman" w:hAnsi="Times New Roman" w:cs="Times New Roman"/>
          <w:sz w:val="24"/>
          <w:szCs w:val="24"/>
        </w:rPr>
        <w:t>за изменением сведений о Клиенте, зарегистрированных в Анкете Клиента, в порядке, предусмотренном Регламентом</w:t>
      </w:r>
      <w:r>
        <w:rPr>
          <w:rFonts w:ascii="Times New Roman" w:hAnsi="Times New Roman" w:cs="Times New Roman"/>
          <w:sz w:val="24"/>
          <w:szCs w:val="24"/>
        </w:rPr>
        <w:t xml:space="preserve"> о брокерском обслуживании АО «</w:t>
      </w:r>
      <w:r w:rsidR="003A23DB">
        <w:rPr>
          <w:rFonts w:ascii="Times New Roman" w:hAnsi="Times New Roman" w:cs="Times New Roman"/>
          <w:sz w:val="24"/>
          <w:szCs w:val="24"/>
        </w:rPr>
        <w:t>Капитал</w:t>
      </w:r>
      <w:r>
        <w:rPr>
          <w:rFonts w:ascii="Times New Roman" w:hAnsi="Times New Roman" w:cs="Times New Roman"/>
          <w:sz w:val="24"/>
          <w:szCs w:val="24"/>
        </w:rPr>
        <w:t xml:space="preserve">» </w:t>
      </w:r>
      <w:r w:rsidRPr="00D2377F">
        <w:rPr>
          <w:rFonts w:ascii="Times New Roman" w:hAnsi="Times New Roman" w:cs="Times New Roman"/>
          <w:sz w:val="24"/>
          <w:szCs w:val="24"/>
        </w:rPr>
        <w:t>(в том числе посредством предоставления новой Анкеты Клиента</w:t>
      </w:r>
      <w:r>
        <w:rPr>
          <w:rFonts w:ascii="Times New Roman" w:hAnsi="Times New Roman" w:cs="Times New Roman"/>
          <w:sz w:val="24"/>
          <w:szCs w:val="24"/>
        </w:rPr>
        <w:t xml:space="preserve">) </w:t>
      </w:r>
      <w:r w:rsidRPr="00D2377F">
        <w:rPr>
          <w:rFonts w:ascii="Times New Roman" w:hAnsi="Times New Roman" w:cs="Times New Roman"/>
          <w:sz w:val="24"/>
          <w:szCs w:val="24"/>
        </w:rPr>
        <w:t>в случае если такие сведения содержатся также в Реестре, признается одновременно направлением Клиентом заявления об изменении сведений, содержащихся в Реестре</w:t>
      </w:r>
      <w:r>
        <w:rPr>
          <w:rFonts w:ascii="Times New Roman" w:hAnsi="Times New Roman" w:cs="Times New Roman"/>
          <w:sz w:val="24"/>
          <w:szCs w:val="24"/>
        </w:rPr>
        <w:t>;</w:t>
      </w:r>
    </w:p>
    <w:p w14:paraId="49172A1C" w14:textId="77777777" w:rsidR="00ED6D27" w:rsidRPr="0049314E" w:rsidRDefault="00D2377F" w:rsidP="00ED6D27">
      <w:pPr>
        <w:pStyle w:val="a3"/>
        <w:spacing w:after="0"/>
        <w:jc w:val="both"/>
        <w:rPr>
          <w:rFonts w:ascii="Times New Roman" w:hAnsi="Times New Roman" w:cs="Times New Roman"/>
          <w:sz w:val="24"/>
          <w:szCs w:val="24"/>
        </w:rPr>
      </w:pPr>
      <w:r w:rsidRPr="00D2377F">
        <w:rPr>
          <w:rFonts w:ascii="Times New Roman" w:hAnsi="Times New Roman" w:cs="Times New Roman"/>
          <w:sz w:val="24"/>
          <w:szCs w:val="24"/>
        </w:rPr>
        <w:t>Изменения в реестр, не связанные с исключением лица, признанного квалифицированным инвестором, из реестра, вносятся не позднее трех рабочих дней со дня</w:t>
      </w:r>
      <w:r w:rsidR="00ED6D27">
        <w:rPr>
          <w:rFonts w:ascii="Times New Roman" w:hAnsi="Times New Roman" w:cs="Times New Roman"/>
          <w:sz w:val="24"/>
          <w:szCs w:val="24"/>
        </w:rPr>
        <w:t>, следующего за днем</w:t>
      </w:r>
      <w:r w:rsidRPr="00D2377F">
        <w:rPr>
          <w:rFonts w:ascii="Times New Roman" w:hAnsi="Times New Roman" w:cs="Times New Roman"/>
          <w:sz w:val="24"/>
          <w:szCs w:val="24"/>
        </w:rPr>
        <w:t xml:space="preserve"> получения лицом, осуществляющим признание квалифицированным инвестором, </w:t>
      </w:r>
      <w:r w:rsidR="00ED6D27" w:rsidRPr="00861996">
        <w:rPr>
          <w:rFonts w:ascii="Times New Roman" w:hAnsi="Times New Roman" w:cs="Times New Roman"/>
          <w:sz w:val="24"/>
          <w:szCs w:val="24"/>
        </w:rPr>
        <w:t>документально подтвержденных</w:t>
      </w:r>
      <w:r w:rsidR="00ED6D27">
        <w:rPr>
          <w:rFonts w:ascii="Times New Roman" w:hAnsi="Times New Roman" w:cs="Times New Roman"/>
          <w:sz w:val="24"/>
          <w:szCs w:val="24"/>
        </w:rPr>
        <w:t xml:space="preserve"> </w:t>
      </w:r>
      <w:r w:rsidR="00ED6D27" w:rsidRPr="0049314E">
        <w:rPr>
          <w:rFonts w:ascii="Times New Roman" w:hAnsi="Times New Roman" w:cs="Times New Roman"/>
          <w:sz w:val="24"/>
          <w:szCs w:val="24"/>
        </w:rPr>
        <w:t xml:space="preserve">данных об изменении информации, включенной в реестр, и (или) получения им, </w:t>
      </w:r>
      <w:r w:rsidRPr="00D2377F">
        <w:rPr>
          <w:rFonts w:ascii="Times New Roman" w:hAnsi="Times New Roman" w:cs="Times New Roman"/>
          <w:sz w:val="24"/>
          <w:szCs w:val="24"/>
        </w:rPr>
        <w:t>заявления о внесении изменений в информацию, включенную в реестр</w:t>
      </w:r>
      <w:r w:rsidR="00ED6D27">
        <w:rPr>
          <w:rFonts w:ascii="Times New Roman" w:hAnsi="Times New Roman" w:cs="Times New Roman"/>
          <w:sz w:val="24"/>
          <w:szCs w:val="24"/>
        </w:rPr>
        <w:t xml:space="preserve"> </w:t>
      </w:r>
      <w:r w:rsidR="00ED6D27" w:rsidRPr="0049314E">
        <w:rPr>
          <w:rFonts w:ascii="Times New Roman" w:hAnsi="Times New Roman" w:cs="Times New Roman"/>
          <w:sz w:val="24"/>
          <w:szCs w:val="24"/>
        </w:rPr>
        <w:t>или получением Обществом документально подтвержденных данных об изменении следующей информации, включенной в Реестр. Изменения в Реестр вносятся в отношении следующей информации:</w:t>
      </w:r>
    </w:p>
    <w:p w14:paraId="007FFE3D" w14:textId="77777777" w:rsidR="00ED6D27" w:rsidRDefault="00ED6D27" w:rsidP="00ED6D27">
      <w:pPr>
        <w:pStyle w:val="a3"/>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861996">
        <w:rPr>
          <w:rFonts w:ascii="Times New Roman" w:hAnsi="Times New Roman" w:cs="Times New Roman"/>
          <w:sz w:val="24"/>
          <w:szCs w:val="24"/>
        </w:rPr>
        <w:t xml:space="preserve">о полном и сокращенном (при наличии) фирменных наименованиях </w:t>
      </w:r>
      <w:r>
        <w:rPr>
          <w:rFonts w:ascii="Times New Roman" w:hAnsi="Times New Roman" w:cs="Times New Roman"/>
          <w:sz w:val="24"/>
          <w:szCs w:val="24"/>
        </w:rPr>
        <w:t>–</w:t>
      </w:r>
      <w:r w:rsidRPr="00861996">
        <w:rPr>
          <w:rFonts w:ascii="Times New Roman" w:hAnsi="Times New Roman" w:cs="Times New Roman"/>
          <w:sz w:val="24"/>
          <w:szCs w:val="24"/>
        </w:rPr>
        <w:t xml:space="preserve"> для</w:t>
      </w:r>
      <w:r>
        <w:rPr>
          <w:rFonts w:ascii="Times New Roman" w:hAnsi="Times New Roman" w:cs="Times New Roman"/>
          <w:sz w:val="24"/>
          <w:szCs w:val="24"/>
        </w:rPr>
        <w:t xml:space="preserve"> </w:t>
      </w:r>
      <w:r w:rsidRPr="0049314E">
        <w:rPr>
          <w:rFonts w:ascii="Times New Roman" w:hAnsi="Times New Roman" w:cs="Times New Roman"/>
          <w:sz w:val="24"/>
          <w:szCs w:val="24"/>
        </w:rPr>
        <w:t xml:space="preserve">юридического лица; фамилии, имени и отчестве (при наличии) </w:t>
      </w:r>
      <w:r>
        <w:rPr>
          <w:rFonts w:ascii="Times New Roman" w:hAnsi="Times New Roman" w:cs="Times New Roman"/>
          <w:sz w:val="24"/>
          <w:szCs w:val="24"/>
        </w:rPr>
        <w:t>–</w:t>
      </w:r>
      <w:r w:rsidRPr="0049314E">
        <w:rPr>
          <w:rFonts w:ascii="Times New Roman" w:hAnsi="Times New Roman" w:cs="Times New Roman"/>
          <w:sz w:val="24"/>
          <w:szCs w:val="24"/>
        </w:rPr>
        <w:t xml:space="preserve"> для</w:t>
      </w:r>
      <w:r>
        <w:rPr>
          <w:rFonts w:ascii="Times New Roman" w:hAnsi="Times New Roman" w:cs="Times New Roman"/>
          <w:sz w:val="24"/>
          <w:szCs w:val="24"/>
        </w:rPr>
        <w:t xml:space="preserve"> </w:t>
      </w:r>
      <w:r w:rsidRPr="0049314E">
        <w:rPr>
          <w:rFonts w:ascii="Times New Roman" w:hAnsi="Times New Roman" w:cs="Times New Roman"/>
          <w:sz w:val="24"/>
          <w:szCs w:val="24"/>
        </w:rPr>
        <w:t>физического лица</w:t>
      </w:r>
      <w:r>
        <w:rPr>
          <w:rFonts w:ascii="Times New Roman" w:hAnsi="Times New Roman" w:cs="Times New Roman"/>
          <w:sz w:val="24"/>
          <w:szCs w:val="24"/>
        </w:rPr>
        <w:t>;</w:t>
      </w:r>
    </w:p>
    <w:p w14:paraId="494919E4" w14:textId="77777777" w:rsidR="00ED6D27" w:rsidRDefault="00ED6D27" w:rsidP="00ED6D27">
      <w:pPr>
        <w:pStyle w:val="a3"/>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861996">
        <w:rPr>
          <w:rFonts w:ascii="Times New Roman" w:hAnsi="Times New Roman" w:cs="Times New Roman"/>
          <w:sz w:val="24"/>
          <w:szCs w:val="24"/>
        </w:rPr>
        <w:t>об адресе регистрации по месту нахождения в соответствии со</w:t>
      </w:r>
      <w:r>
        <w:rPr>
          <w:rFonts w:ascii="Times New Roman" w:hAnsi="Times New Roman" w:cs="Times New Roman"/>
          <w:sz w:val="24"/>
          <w:szCs w:val="24"/>
        </w:rPr>
        <w:t xml:space="preserve"> </w:t>
      </w:r>
      <w:r w:rsidRPr="0049314E">
        <w:rPr>
          <w:rFonts w:ascii="Times New Roman" w:hAnsi="Times New Roman" w:cs="Times New Roman"/>
          <w:sz w:val="24"/>
          <w:szCs w:val="24"/>
        </w:rPr>
        <w:t>сведениями, содержащимися в едином государственном реестре юридических</w:t>
      </w:r>
      <w:r>
        <w:rPr>
          <w:rFonts w:ascii="Times New Roman" w:hAnsi="Times New Roman" w:cs="Times New Roman"/>
          <w:sz w:val="24"/>
          <w:szCs w:val="24"/>
        </w:rPr>
        <w:t xml:space="preserve"> </w:t>
      </w:r>
      <w:r w:rsidRPr="0049314E">
        <w:rPr>
          <w:rFonts w:ascii="Times New Roman" w:hAnsi="Times New Roman" w:cs="Times New Roman"/>
          <w:sz w:val="24"/>
          <w:szCs w:val="24"/>
        </w:rPr>
        <w:t>лиц, - для юридического лица; об адресе регистрации по месту жительства</w:t>
      </w:r>
      <w:r>
        <w:rPr>
          <w:rFonts w:ascii="Times New Roman" w:hAnsi="Times New Roman" w:cs="Times New Roman"/>
          <w:sz w:val="24"/>
          <w:szCs w:val="24"/>
        </w:rPr>
        <w:t xml:space="preserve"> </w:t>
      </w:r>
      <w:r w:rsidRPr="0049314E">
        <w:rPr>
          <w:rFonts w:ascii="Times New Roman" w:hAnsi="Times New Roman" w:cs="Times New Roman"/>
          <w:sz w:val="24"/>
          <w:szCs w:val="24"/>
        </w:rPr>
        <w:t>(месту пребывания) - для физического лица</w:t>
      </w:r>
      <w:r>
        <w:rPr>
          <w:rFonts w:ascii="Times New Roman" w:hAnsi="Times New Roman" w:cs="Times New Roman"/>
          <w:sz w:val="24"/>
          <w:szCs w:val="24"/>
        </w:rPr>
        <w:t>;</w:t>
      </w:r>
    </w:p>
    <w:p w14:paraId="4DE2D7C8" w14:textId="042DABD4" w:rsidR="00D2377F" w:rsidRPr="00B1134A" w:rsidRDefault="00ED6D27" w:rsidP="00ED6D27">
      <w:pPr>
        <w:pStyle w:val="a3"/>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861996">
        <w:rPr>
          <w:rFonts w:ascii="Times New Roman" w:hAnsi="Times New Roman" w:cs="Times New Roman"/>
          <w:sz w:val="24"/>
          <w:szCs w:val="24"/>
        </w:rPr>
        <w:t xml:space="preserve">о TIN или его аналоге, либо LEI (при отсутствии TIN или его </w:t>
      </w:r>
      <w:r w:rsidRPr="0049314E">
        <w:rPr>
          <w:rFonts w:ascii="Times New Roman" w:hAnsi="Times New Roman" w:cs="Times New Roman"/>
          <w:sz w:val="24"/>
          <w:szCs w:val="24"/>
        </w:rPr>
        <w:t>аналога), либо регистрационном номере в стране регистрации (при отсутствии TIN или его аналога и LEI) - для юридического лица; реквизитах документа, удостоверяющего личность, - для физического лица.</w:t>
      </w:r>
    </w:p>
    <w:p w14:paraId="39A9BAA8" w14:textId="3A0C5D7A" w:rsidR="00D2377F" w:rsidRPr="00726286" w:rsidRDefault="00D2377F" w:rsidP="00726286">
      <w:pPr>
        <w:pStyle w:val="a3"/>
        <w:numPr>
          <w:ilvl w:val="0"/>
          <w:numId w:val="32"/>
        </w:numPr>
        <w:spacing w:after="0"/>
        <w:jc w:val="both"/>
        <w:rPr>
          <w:rFonts w:ascii="Times New Roman" w:hAnsi="Times New Roman" w:cs="Times New Roman"/>
          <w:sz w:val="24"/>
          <w:szCs w:val="24"/>
        </w:rPr>
      </w:pPr>
      <w:r w:rsidRPr="00D2377F">
        <w:rPr>
          <w:rFonts w:ascii="Times New Roman" w:hAnsi="Times New Roman" w:cs="Times New Roman"/>
          <w:sz w:val="24"/>
          <w:szCs w:val="24"/>
        </w:rPr>
        <w:t>по заявлению об отказе от статуса квалифицированного инвестора (заявлению об исключении из Реестра);</w:t>
      </w:r>
    </w:p>
    <w:p w14:paraId="2F805108" w14:textId="77777777"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6.4.2. при принятии Обществом решения об исключении Клиента из Реестра в случаях:</w:t>
      </w:r>
    </w:p>
    <w:p w14:paraId="5208E7BB" w14:textId="3702D754" w:rsidR="00443C3C" w:rsidRDefault="00443C3C" w:rsidP="00443C3C">
      <w:pPr>
        <w:pStyle w:val="a3"/>
        <w:numPr>
          <w:ilvl w:val="0"/>
          <w:numId w:val="32"/>
        </w:numPr>
        <w:spacing w:after="0" w:line="240" w:lineRule="auto"/>
        <w:jc w:val="both"/>
        <w:rPr>
          <w:rFonts w:ascii="Times New Roman" w:hAnsi="Times New Roman" w:cs="Times New Roman"/>
          <w:sz w:val="24"/>
          <w:szCs w:val="24"/>
        </w:rPr>
      </w:pPr>
      <w:r w:rsidRPr="00443C3C">
        <w:rPr>
          <w:rFonts w:ascii="Times New Roman" w:hAnsi="Times New Roman" w:cs="Times New Roman"/>
          <w:sz w:val="24"/>
          <w:szCs w:val="24"/>
        </w:rPr>
        <w:t>расторжения генерального соглашения или Иного договора, заключенного Клиентом с АО «</w:t>
      </w:r>
      <w:r w:rsidR="003A23DB">
        <w:rPr>
          <w:rFonts w:ascii="Times New Roman" w:hAnsi="Times New Roman" w:cs="Times New Roman"/>
          <w:sz w:val="24"/>
          <w:szCs w:val="24"/>
        </w:rPr>
        <w:t>Капитал</w:t>
      </w:r>
      <w:r w:rsidRPr="00443C3C">
        <w:rPr>
          <w:rFonts w:ascii="Times New Roman" w:hAnsi="Times New Roman" w:cs="Times New Roman"/>
          <w:sz w:val="24"/>
          <w:szCs w:val="24"/>
        </w:rPr>
        <w:t>», в одностороннем порядке по инициативе АО «</w:t>
      </w:r>
      <w:r w:rsidR="003A23DB">
        <w:rPr>
          <w:rFonts w:ascii="Times New Roman" w:hAnsi="Times New Roman" w:cs="Times New Roman"/>
          <w:sz w:val="24"/>
          <w:szCs w:val="24"/>
        </w:rPr>
        <w:t>Капитал</w:t>
      </w:r>
      <w:r w:rsidRPr="00443C3C">
        <w:rPr>
          <w:rFonts w:ascii="Times New Roman" w:hAnsi="Times New Roman" w:cs="Times New Roman"/>
          <w:sz w:val="24"/>
          <w:szCs w:val="24"/>
        </w:rPr>
        <w:t>» либо по соглашению сторон, за исключением случаев, если между Клиентом и АО «</w:t>
      </w:r>
      <w:r w:rsidR="003A23DB">
        <w:rPr>
          <w:rFonts w:ascii="Times New Roman" w:hAnsi="Times New Roman" w:cs="Times New Roman"/>
          <w:sz w:val="24"/>
          <w:szCs w:val="24"/>
        </w:rPr>
        <w:t>Капитал</w:t>
      </w:r>
      <w:r w:rsidRPr="00443C3C">
        <w:rPr>
          <w:rFonts w:ascii="Times New Roman" w:hAnsi="Times New Roman" w:cs="Times New Roman"/>
          <w:sz w:val="24"/>
          <w:szCs w:val="24"/>
        </w:rPr>
        <w:t>» заключено и действует иное (иные) генеральное(</w:t>
      </w:r>
      <w:proofErr w:type="spellStart"/>
      <w:r w:rsidRPr="00443C3C">
        <w:rPr>
          <w:rFonts w:ascii="Times New Roman" w:hAnsi="Times New Roman" w:cs="Times New Roman"/>
          <w:sz w:val="24"/>
          <w:szCs w:val="24"/>
        </w:rPr>
        <w:t>ые</w:t>
      </w:r>
      <w:proofErr w:type="spellEnd"/>
      <w:r w:rsidRPr="00443C3C">
        <w:rPr>
          <w:rFonts w:ascii="Times New Roman" w:hAnsi="Times New Roman" w:cs="Times New Roman"/>
          <w:sz w:val="24"/>
          <w:szCs w:val="24"/>
        </w:rPr>
        <w:t>) соглашение(я), Иной договор и отсутствуют иные основания для внесения изменений в Реестр,</w:t>
      </w:r>
    </w:p>
    <w:p w14:paraId="2661ABC4" w14:textId="77777777" w:rsidR="00180488" w:rsidRDefault="00180488" w:rsidP="00180488">
      <w:pPr>
        <w:pStyle w:val="a3"/>
        <w:numPr>
          <w:ilvl w:val="0"/>
          <w:numId w:val="32"/>
        </w:numPr>
        <w:spacing w:after="0" w:line="240" w:lineRule="auto"/>
        <w:jc w:val="both"/>
        <w:rPr>
          <w:rFonts w:ascii="Times New Roman" w:hAnsi="Times New Roman" w:cs="Times New Roman"/>
          <w:sz w:val="24"/>
          <w:szCs w:val="24"/>
        </w:rPr>
      </w:pPr>
      <w:r w:rsidRPr="00180488">
        <w:rPr>
          <w:rFonts w:ascii="Times New Roman" w:hAnsi="Times New Roman" w:cs="Times New Roman"/>
          <w:sz w:val="24"/>
          <w:szCs w:val="24"/>
        </w:rPr>
        <w:t>по результатам проверки</w:t>
      </w:r>
      <w:r>
        <w:rPr>
          <w:rFonts w:ascii="Times New Roman" w:hAnsi="Times New Roman" w:cs="Times New Roman"/>
          <w:sz w:val="24"/>
          <w:szCs w:val="24"/>
        </w:rPr>
        <w:t>,</w:t>
      </w:r>
      <w:r w:rsidRPr="00180488">
        <w:t xml:space="preserve"> </w:t>
      </w:r>
      <w:r w:rsidRPr="00180488">
        <w:rPr>
          <w:rFonts w:ascii="Times New Roman" w:hAnsi="Times New Roman" w:cs="Times New Roman"/>
          <w:sz w:val="24"/>
          <w:szCs w:val="24"/>
        </w:rPr>
        <w:t xml:space="preserve">проведенной Обществом, если в Общество </w:t>
      </w:r>
      <w:r w:rsidRPr="00726286">
        <w:rPr>
          <w:rFonts w:ascii="Times New Roman" w:hAnsi="Times New Roman" w:cs="Times New Roman"/>
          <w:sz w:val="24"/>
          <w:szCs w:val="24"/>
        </w:rPr>
        <w:t>поступили документально подтвержденные данные, свидетельствующие о:</w:t>
      </w:r>
    </w:p>
    <w:p w14:paraId="77408879" w14:textId="793D2CAB" w:rsidR="00180488" w:rsidRDefault="00180488" w:rsidP="00180488">
      <w:pPr>
        <w:pStyle w:val="a3"/>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43C3C" w:rsidRPr="00726286">
        <w:rPr>
          <w:rFonts w:ascii="Times New Roman" w:hAnsi="Times New Roman" w:cs="Times New Roman"/>
          <w:sz w:val="24"/>
          <w:szCs w:val="24"/>
        </w:rPr>
        <w:t>признании лица квалифицированным инвестором на основании недостоверной информации;</w:t>
      </w:r>
    </w:p>
    <w:p w14:paraId="3AE78459" w14:textId="7B7C5924" w:rsidR="00ED6D27" w:rsidRPr="00B1134A" w:rsidRDefault="00ED6D27" w:rsidP="00ED6D27">
      <w:pPr>
        <w:pStyle w:val="a3"/>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E00D2">
        <w:rPr>
          <w:rFonts w:ascii="Times New Roman" w:hAnsi="Times New Roman" w:cs="Times New Roman"/>
          <w:sz w:val="24"/>
          <w:szCs w:val="24"/>
        </w:rPr>
        <w:t>выявлении нарушения требований, предусмотренны</w:t>
      </w:r>
      <w:r>
        <w:rPr>
          <w:rFonts w:ascii="Times New Roman" w:hAnsi="Times New Roman" w:cs="Times New Roman"/>
          <w:sz w:val="24"/>
          <w:szCs w:val="24"/>
        </w:rPr>
        <w:t>ми пунктами настоящего Регламента о требованиях, которым должно отвечать лицо для признания его квалифицированным инвестором и при нарушении порядка признания лица по его заявлению квалифицированным инвестором</w:t>
      </w:r>
      <w:r w:rsidRPr="0049314E">
        <w:rPr>
          <w:rFonts w:ascii="Times New Roman" w:hAnsi="Times New Roman" w:cs="Times New Roman"/>
          <w:sz w:val="24"/>
          <w:szCs w:val="24"/>
        </w:rPr>
        <w:t>, при признании лица квалифицированным инвестором</w:t>
      </w:r>
      <w:r>
        <w:rPr>
          <w:rFonts w:ascii="Times New Roman" w:hAnsi="Times New Roman" w:cs="Times New Roman"/>
          <w:sz w:val="24"/>
          <w:szCs w:val="24"/>
        </w:rPr>
        <w:t>;</w:t>
      </w:r>
    </w:p>
    <w:p w14:paraId="7FAF1B8E" w14:textId="77777777" w:rsidR="00180488" w:rsidRDefault="00180488" w:rsidP="00180488">
      <w:pPr>
        <w:pStyle w:val="a3"/>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43C3C" w:rsidRPr="00726286">
        <w:rPr>
          <w:rFonts w:ascii="Times New Roman" w:hAnsi="Times New Roman" w:cs="Times New Roman"/>
          <w:sz w:val="24"/>
          <w:szCs w:val="24"/>
        </w:rPr>
        <w:t>смерти физического лица;</w:t>
      </w:r>
    </w:p>
    <w:p w14:paraId="6823003C" w14:textId="77777777" w:rsidR="00180488" w:rsidRDefault="00180488" w:rsidP="00180488">
      <w:pPr>
        <w:pStyle w:val="a3"/>
        <w:rPr>
          <w:rFonts w:ascii="Times New Roman" w:hAnsi="Times New Roman" w:cs="Times New Roman"/>
          <w:sz w:val="24"/>
          <w:szCs w:val="24"/>
        </w:rPr>
      </w:pPr>
      <w:r>
        <w:rPr>
          <w:rFonts w:ascii="Times New Roman" w:hAnsi="Times New Roman" w:cs="Times New Roman"/>
          <w:sz w:val="24"/>
          <w:szCs w:val="24"/>
        </w:rPr>
        <w:t xml:space="preserve">- </w:t>
      </w:r>
      <w:r w:rsidR="0077343E" w:rsidRPr="00726286">
        <w:rPr>
          <w:rFonts w:ascii="Times New Roman" w:hAnsi="Times New Roman" w:cs="Times New Roman"/>
          <w:sz w:val="24"/>
          <w:szCs w:val="24"/>
        </w:rPr>
        <w:t xml:space="preserve">объявлении физического лица умершим в порядке, установленном гражданским процессуальным законодательством Российской Федерации; </w:t>
      </w:r>
    </w:p>
    <w:p w14:paraId="5040D208" w14:textId="16DDCF53" w:rsidR="0077343E" w:rsidRDefault="00180488" w:rsidP="00726286">
      <w:pPr>
        <w:pStyle w:val="a3"/>
        <w:rPr>
          <w:rFonts w:ascii="Times New Roman" w:hAnsi="Times New Roman" w:cs="Times New Roman"/>
          <w:sz w:val="24"/>
          <w:szCs w:val="24"/>
        </w:rPr>
      </w:pPr>
      <w:r>
        <w:rPr>
          <w:rFonts w:ascii="Times New Roman" w:hAnsi="Times New Roman" w:cs="Times New Roman"/>
          <w:sz w:val="24"/>
          <w:szCs w:val="24"/>
        </w:rPr>
        <w:t xml:space="preserve">- </w:t>
      </w:r>
      <w:r w:rsidR="0077343E" w:rsidRPr="00726286">
        <w:rPr>
          <w:rFonts w:ascii="Times New Roman" w:hAnsi="Times New Roman" w:cs="Times New Roman"/>
          <w:sz w:val="24"/>
          <w:szCs w:val="24"/>
        </w:rPr>
        <w:t>прекращении деятельности юридического лица, ранее признанного квалифицированным инвестором</w:t>
      </w:r>
      <w:r w:rsidR="0077343E">
        <w:rPr>
          <w:rFonts w:ascii="Times New Roman" w:hAnsi="Times New Roman" w:cs="Times New Roman"/>
          <w:sz w:val="24"/>
          <w:szCs w:val="24"/>
        </w:rPr>
        <w:t>;</w:t>
      </w:r>
    </w:p>
    <w:p w14:paraId="2259516C" w14:textId="2B8EF326" w:rsidR="006C4CE2" w:rsidRDefault="006C4CE2" w:rsidP="00443C3C">
      <w:pPr>
        <w:pStyle w:val="a3"/>
        <w:numPr>
          <w:ilvl w:val="0"/>
          <w:numId w:val="32"/>
        </w:numPr>
        <w:spacing w:after="0" w:line="240" w:lineRule="auto"/>
        <w:jc w:val="both"/>
        <w:rPr>
          <w:rFonts w:ascii="Times New Roman" w:hAnsi="Times New Roman" w:cs="Times New Roman"/>
          <w:sz w:val="24"/>
          <w:szCs w:val="24"/>
        </w:rPr>
      </w:pPr>
      <w:r w:rsidRPr="006C4CE2">
        <w:rPr>
          <w:rFonts w:ascii="Times New Roman" w:hAnsi="Times New Roman" w:cs="Times New Roman"/>
          <w:sz w:val="24"/>
          <w:szCs w:val="24"/>
        </w:rPr>
        <w:t>по результатам проверки, проведенной Обществом, если Клиент - юридическое лицо, признанное квалифицированным инвестором, не подтвердило в порядке и сроки, установленные Регламентом, соблюдение требований, соответствие которым необходимо для признания лица квалифицированным инвестором</w:t>
      </w:r>
    </w:p>
    <w:p w14:paraId="2612D245" w14:textId="222DFAD1" w:rsidR="006C4CE2" w:rsidRDefault="006C4CE2" w:rsidP="00443C3C">
      <w:pPr>
        <w:pStyle w:val="a3"/>
        <w:numPr>
          <w:ilvl w:val="0"/>
          <w:numId w:val="32"/>
        </w:numPr>
        <w:spacing w:after="0" w:line="240" w:lineRule="auto"/>
        <w:jc w:val="both"/>
        <w:rPr>
          <w:rFonts w:ascii="Times New Roman" w:hAnsi="Times New Roman" w:cs="Times New Roman"/>
          <w:sz w:val="24"/>
          <w:szCs w:val="24"/>
        </w:rPr>
      </w:pPr>
      <w:r w:rsidRPr="006C4CE2">
        <w:rPr>
          <w:rFonts w:ascii="Times New Roman" w:hAnsi="Times New Roman" w:cs="Times New Roman"/>
          <w:sz w:val="24"/>
          <w:szCs w:val="24"/>
        </w:rPr>
        <w:t>в случае выявления</w:t>
      </w:r>
      <w:r>
        <w:rPr>
          <w:rFonts w:ascii="Times New Roman" w:hAnsi="Times New Roman" w:cs="Times New Roman"/>
          <w:sz w:val="24"/>
          <w:szCs w:val="24"/>
        </w:rPr>
        <w:t xml:space="preserve"> Обществом </w:t>
      </w:r>
      <w:r w:rsidRPr="006C4CE2">
        <w:rPr>
          <w:rFonts w:ascii="Times New Roman" w:hAnsi="Times New Roman" w:cs="Times New Roman"/>
          <w:sz w:val="24"/>
          <w:szCs w:val="24"/>
        </w:rPr>
        <w:t>недостоверности сведений, содержащихся в документах, предоставленных ранее Клиентом в целях признания его квалифицированным инвестором или подтверждения соответствия его статусу квалифицированного инвестора в силу федерального закона;</w:t>
      </w:r>
    </w:p>
    <w:p w14:paraId="4C184386" w14:textId="5667525B" w:rsidR="00056BA2" w:rsidRPr="00726286" w:rsidRDefault="00BC1007" w:rsidP="00726286">
      <w:pPr>
        <w:pStyle w:val="a3"/>
        <w:numPr>
          <w:ilvl w:val="0"/>
          <w:numId w:val="32"/>
        </w:numPr>
        <w:spacing w:after="0" w:line="240" w:lineRule="auto"/>
        <w:jc w:val="both"/>
        <w:rPr>
          <w:rFonts w:ascii="Times New Roman" w:hAnsi="Times New Roman" w:cs="Times New Roman"/>
          <w:sz w:val="24"/>
          <w:szCs w:val="24"/>
        </w:rPr>
      </w:pPr>
      <w:r w:rsidRPr="00726286">
        <w:rPr>
          <w:rFonts w:ascii="Times New Roman" w:hAnsi="Times New Roman" w:cs="Times New Roman"/>
          <w:sz w:val="24"/>
          <w:szCs w:val="24"/>
        </w:rPr>
        <w:t>в иных случаях несоблюдения Клиентом требований, соответствие которым</w:t>
      </w:r>
      <w:r w:rsidR="00056BA2" w:rsidRPr="00726286">
        <w:rPr>
          <w:rFonts w:ascii="Times New Roman" w:hAnsi="Times New Roman" w:cs="Times New Roman"/>
          <w:sz w:val="24"/>
          <w:szCs w:val="24"/>
        </w:rPr>
        <w:t xml:space="preserve"> </w:t>
      </w:r>
      <w:r w:rsidRPr="00726286">
        <w:rPr>
          <w:rFonts w:ascii="Times New Roman" w:hAnsi="Times New Roman" w:cs="Times New Roman"/>
          <w:sz w:val="24"/>
          <w:szCs w:val="24"/>
        </w:rPr>
        <w:t>необходимо для признания лица квалифицированным инвестором.</w:t>
      </w:r>
    </w:p>
    <w:p w14:paraId="1481394D" w14:textId="77777777" w:rsidR="0077343E" w:rsidRPr="00726286" w:rsidRDefault="0077343E" w:rsidP="00443C3C">
      <w:pPr>
        <w:spacing w:after="0"/>
        <w:jc w:val="both"/>
        <w:rPr>
          <w:rFonts w:ascii="Times New Roman" w:hAnsi="Times New Roman" w:cs="Times New Roman"/>
          <w:sz w:val="24"/>
          <w:szCs w:val="24"/>
        </w:rPr>
      </w:pPr>
    </w:p>
    <w:p w14:paraId="285CB0D9" w14:textId="77777777" w:rsidR="006C4CE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6.5.</w:t>
      </w:r>
      <w:r w:rsidR="00056BA2">
        <w:rPr>
          <w:rFonts w:ascii="Times New Roman" w:hAnsi="Times New Roman" w:cs="Times New Roman"/>
          <w:sz w:val="24"/>
          <w:szCs w:val="24"/>
        </w:rPr>
        <w:t xml:space="preserve"> </w:t>
      </w:r>
      <w:r w:rsidRPr="00672F92">
        <w:rPr>
          <w:rFonts w:ascii="Times New Roman" w:hAnsi="Times New Roman" w:cs="Times New Roman"/>
          <w:sz w:val="24"/>
          <w:szCs w:val="24"/>
        </w:rPr>
        <w:t>Общество вносит изменения в Реестр</w:t>
      </w:r>
    </w:p>
    <w:p w14:paraId="734ABDFD" w14:textId="77777777" w:rsidR="006C4CE2" w:rsidRPr="00726286" w:rsidRDefault="006C4CE2" w:rsidP="00726286">
      <w:pPr>
        <w:pStyle w:val="a3"/>
        <w:numPr>
          <w:ilvl w:val="0"/>
          <w:numId w:val="34"/>
        </w:numPr>
        <w:spacing w:after="0"/>
        <w:jc w:val="both"/>
        <w:rPr>
          <w:rFonts w:ascii="Times New Roman" w:hAnsi="Times New Roman" w:cs="Times New Roman"/>
          <w:sz w:val="24"/>
          <w:szCs w:val="24"/>
        </w:rPr>
      </w:pPr>
      <w:r w:rsidRPr="00726286">
        <w:rPr>
          <w:rFonts w:ascii="Times New Roman" w:hAnsi="Times New Roman" w:cs="Times New Roman"/>
          <w:sz w:val="24"/>
          <w:szCs w:val="24"/>
        </w:rPr>
        <w:t>не позднее трех рабочих дней со дня, следующего за днем получения заявления лица, признанного квалифицированным инвестором, об исключении его из реестра, за исключением случаев, указанных в абзацах третьем - пятом настоящего пункта;</w:t>
      </w:r>
    </w:p>
    <w:p w14:paraId="156781A8" w14:textId="77777777" w:rsidR="006C4CE2" w:rsidRPr="00726286" w:rsidRDefault="006C4CE2" w:rsidP="00726286">
      <w:pPr>
        <w:pStyle w:val="a3"/>
        <w:numPr>
          <w:ilvl w:val="0"/>
          <w:numId w:val="34"/>
        </w:numPr>
        <w:spacing w:after="0"/>
        <w:jc w:val="both"/>
        <w:rPr>
          <w:rFonts w:ascii="Times New Roman" w:hAnsi="Times New Roman" w:cs="Times New Roman"/>
          <w:sz w:val="24"/>
          <w:szCs w:val="24"/>
        </w:rPr>
      </w:pPr>
      <w:r w:rsidRPr="00726286">
        <w:rPr>
          <w:rFonts w:ascii="Times New Roman" w:hAnsi="Times New Roman" w:cs="Times New Roman"/>
          <w:sz w:val="24"/>
          <w:szCs w:val="24"/>
        </w:rPr>
        <w:t>не позднее рабочего дня, следующего за днем исполнения последней совершенной сделки, если сделки, совершенные за счет лица, признанного квалифицированным инвестором, подавшего заявление об исключении его из реестра, не исполнены до момента получения указанного заявления;</w:t>
      </w:r>
    </w:p>
    <w:p w14:paraId="3EE5CF7D" w14:textId="77777777" w:rsidR="006C4CE2" w:rsidRPr="00726286" w:rsidRDefault="006C4CE2" w:rsidP="00726286">
      <w:pPr>
        <w:pStyle w:val="a3"/>
        <w:numPr>
          <w:ilvl w:val="0"/>
          <w:numId w:val="34"/>
        </w:numPr>
        <w:spacing w:after="0"/>
        <w:jc w:val="both"/>
        <w:rPr>
          <w:rFonts w:ascii="Times New Roman" w:hAnsi="Times New Roman" w:cs="Times New Roman"/>
          <w:sz w:val="24"/>
          <w:szCs w:val="24"/>
        </w:rPr>
      </w:pPr>
      <w:r w:rsidRPr="00726286">
        <w:rPr>
          <w:rFonts w:ascii="Times New Roman" w:hAnsi="Times New Roman" w:cs="Times New Roman"/>
          <w:sz w:val="24"/>
          <w:szCs w:val="24"/>
        </w:rPr>
        <w:t>не позднее рабочего дня, следующего за днем внесения в реестр владельцев инвестиционных паев записи по лицевому счету о выдаче инвестиционных паев паевого инвестиционного фонда, предназначенных для квалифицированных инвесторов, или не позднее дня возникновения обстоятельства, однозначно свидетельствующего о невозможности выдачи инвестиционных паев паевого инвестиционного фонда, предназначенных для квалифицированных инвесторов, если заявки лица, признанного квалифицированным инвестором, подавшего заявление об исключении из реестра, на приобретение данных инвестиционных паев не исполнены до момента получения указанного заявления;</w:t>
      </w:r>
    </w:p>
    <w:p w14:paraId="23A8410A" w14:textId="1155D6DD" w:rsidR="006C4CE2" w:rsidRPr="00726286" w:rsidRDefault="006C4CE2" w:rsidP="00726286">
      <w:pPr>
        <w:pStyle w:val="a3"/>
        <w:numPr>
          <w:ilvl w:val="0"/>
          <w:numId w:val="34"/>
        </w:numPr>
        <w:spacing w:after="0"/>
        <w:jc w:val="both"/>
        <w:rPr>
          <w:rFonts w:ascii="Times New Roman" w:hAnsi="Times New Roman" w:cs="Times New Roman"/>
          <w:sz w:val="24"/>
          <w:szCs w:val="24"/>
        </w:rPr>
      </w:pPr>
      <w:r w:rsidRPr="00726286">
        <w:rPr>
          <w:rFonts w:ascii="Times New Roman" w:hAnsi="Times New Roman" w:cs="Times New Roman"/>
          <w:sz w:val="24"/>
          <w:szCs w:val="24"/>
        </w:rPr>
        <w:t>не позднее рабочего дня, следующего за днем принятия решения об исключении лица, признанного квалифицированным инвестором, из реестра.</w:t>
      </w:r>
    </w:p>
    <w:p w14:paraId="407F45E5" w14:textId="77777777" w:rsidR="00BC1007" w:rsidRPr="00293893" w:rsidRDefault="00BC1007" w:rsidP="00672F92">
      <w:pPr>
        <w:spacing w:after="0"/>
        <w:jc w:val="both"/>
        <w:rPr>
          <w:rFonts w:ascii="Times New Roman" w:hAnsi="Times New Roman" w:cs="Times New Roman"/>
          <w:sz w:val="24"/>
          <w:szCs w:val="24"/>
        </w:rPr>
      </w:pPr>
      <w:r w:rsidRPr="00293893">
        <w:rPr>
          <w:rFonts w:ascii="Times New Roman" w:hAnsi="Times New Roman" w:cs="Times New Roman"/>
          <w:sz w:val="24"/>
          <w:szCs w:val="24"/>
        </w:rPr>
        <w:t>6.6.С момента наступления основания для исключения (принятия решения об исключении)</w:t>
      </w:r>
    </w:p>
    <w:p w14:paraId="3F3EFFE0" w14:textId="282A0F1B" w:rsidR="00BC1007" w:rsidRPr="00293893" w:rsidRDefault="00BC1007" w:rsidP="00672F92">
      <w:pPr>
        <w:spacing w:after="0"/>
        <w:jc w:val="both"/>
        <w:rPr>
          <w:rFonts w:ascii="Times New Roman" w:hAnsi="Times New Roman" w:cs="Times New Roman"/>
          <w:sz w:val="24"/>
          <w:szCs w:val="24"/>
        </w:rPr>
      </w:pPr>
      <w:r w:rsidRPr="00293893">
        <w:rPr>
          <w:rFonts w:ascii="Times New Roman" w:hAnsi="Times New Roman" w:cs="Times New Roman"/>
          <w:sz w:val="24"/>
          <w:szCs w:val="24"/>
        </w:rPr>
        <w:t>Клиента из Реестра Общество вправе не принимать к исполнению или не исполнять поручение</w:t>
      </w:r>
      <w:r w:rsidR="00056BA2" w:rsidRPr="00293893">
        <w:rPr>
          <w:rFonts w:ascii="Times New Roman" w:hAnsi="Times New Roman" w:cs="Times New Roman"/>
          <w:sz w:val="24"/>
          <w:szCs w:val="24"/>
        </w:rPr>
        <w:t xml:space="preserve"> </w:t>
      </w:r>
      <w:r w:rsidRPr="00293893">
        <w:rPr>
          <w:rFonts w:ascii="Times New Roman" w:hAnsi="Times New Roman" w:cs="Times New Roman"/>
          <w:sz w:val="24"/>
          <w:szCs w:val="24"/>
        </w:rPr>
        <w:t>Клиента на приобретение ценных бумаг или иных финансовых инструментов,</w:t>
      </w:r>
      <w:r w:rsidR="00056BA2" w:rsidRPr="00293893">
        <w:rPr>
          <w:rFonts w:ascii="Times New Roman" w:hAnsi="Times New Roman" w:cs="Times New Roman"/>
          <w:sz w:val="24"/>
          <w:szCs w:val="24"/>
        </w:rPr>
        <w:t xml:space="preserve"> </w:t>
      </w:r>
      <w:r w:rsidRPr="00293893">
        <w:rPr>
          <w:rFonts w:ascii="Times New Roman" w:hAnsi="Times New Roman" w:cs="Times New Roman"/>
          <w:sz w:val="24"/>
          <w:szCs w:val="24"/>
        </w:rPr>
        <w:t>предназначенных для квалифицированных инвесторов.</w:t>
      </w:r>
    </w:p>
    <w:p w14:paraId="09720D50" w14:textId="703EAF34" w:rsidR="007D6EA9" w:rsidRPr="00293893" w:rsidRDefault="00BC1007">
      <w:pPr>
        <w:spacing w:after="0"/>
        <w:jc w:val="both"/>
        <w:rPr>
          <w:rFonts w:ascii="Times New Roman" w:hAnsi="Times New Roman" w:cs="Times New Roman"/>
          <w:sz w:val="24"/>
          <w:szCs w:val="24"/>
        </w:rPr>
      </w:pPr>
      <w:r w:rsidRPr="00293893">
        <w:rPr>
          <w:rFonts w:ascii="Times New Roman" w:hAnsi="Times New Roman" w:cs="Times New Roman"/>
          <w:sz w:val="24"/>
          <w:szCs w:val="24"/>
        </w:rPr>
        <w:t>6.7.</w:t>
      </w:r>
      <w:r w:rsidR="00056BA2" w:rsidRPr="00293893">
        <w:rPr>
          <w:rFonts w:ascii="Times New Roman" w:hAnsi="Times New Roman" w:cs="Times New Roman"/>
          <w:sz w:val="24"/>
          <w:szCs w:val="24"/>
        </w:rPr>
        <w:t xml:space="preserve"> </w:t>
      </w:r>
      <w:r w:rsidR="007D6EA9" w:rsidRPr="00293893">
        <w:rPr>
          <w:rFonts w:ascii="Times New Roman" w:hAnsi="Times New Roman" w:cs="Times New Roman"/>
          <w:sz w:val="24"/>
          <w:szCs w:val="24"/>
        </w:rPr>
        <w:t xml:space="preserve">Общество уведомляет Клиента об изменениях, внесенных в Реестр, не позднее трех рабочих дней со дня внесения изменений в Реестр (за исключением внесения изменений в </w:t>
      </w:r>
    </w:p>
    <w:p w14:paraId="7A408354" w14:textId="14F63836" w:rsidR="007D6EA9" w:rsidRDefault="007D6EA9">
      <w:pPr>
        <w:spacing w:after="0"/>
        <w:jc w:val="both"/>
        <w:rPr>
          <w:rFonts w:ascii="Times New Roman" w:hAnsi="Times New Roman" w:cs="Times New Roman"/>
          <w:sz w:val="24"/>
          <w:szCs w:val="24"/>
        </w:rPr>
      </w:pPr>
      <w:r w:rsidRPr="00293893">
        <w:rPr>
          <w:rFonts w:ascii="Times New Roman" w:hAnsi="Times New Roman" w:cs="Times New Roman"/>
          <w:sz w:val="24"/>
          <w:szCs w:val="24"/>
        </w:rPr>
        <w:t xml:space="preserve">Реестр по основаниям, указанным в </w:t>
      </w:r>
      <w:proofErr w:type="spellStart"/>
      <w:r w:rsidR="00A45D32" w:rsidRPr="00293893">
        <w:rPr>
          <w:rFonts w:ascii="Times New Roman" w:hAnsi="Times New Roman" w:cs="Times New Roman"/>
          <w:sz w:val="24"/>
          <w:szCs w:val="24"/>
        </w:rPr>
        <w:t>абз</w:t>
      </w:r>
      <w:proofErr w:type="spellEnd"/>
      <w:r w:rsidR="00A45D32" w:rsidRPr="00293893">
        <w:rPr>
          <w:rFonts w:ascii="Times New Roman" w:hAnsi="Times New Roman" w:cs="Times New Roman"/>
          <w:sz w:val="24"/>
          <w:szCs w:val="24"/>
        </w:rPr>
        <w:t xml:space="preserve">. 5-8 </w:t>
      </w:r>
      <w:proofErr w:type="spellStart"/>
      <w:r w:rsidRPr="00293893">
        <w:rPr>
          <w:rFonts w:ascii="Times New Roman" w:hAnsi="Times New Roman" w:cs="Times New Roman"/>
          <w:sz w:val="24"/>
          <w:szCs w:val="24"/>
        </w:rPr>
        <w:t>пп</w:t>
      </w:r>
      <w:proofErr w:type="spellEnd"/>
      <w:r w:rsidRPr="00293893">
        <w:rPr>
          <w:rFonts w:ascii="Times New Roman" w:hAnsi="Times New Roman" w:cs="Times New Roman"/>
          <w:sz w:val="24"/>
          <w:szCs w:val="24"/>
        </w:rPr>
        <w:t>. 6.4.2. настоящего Регламента)</w:t>
      </w:r>
      <w:r w:rsidR="00EE681B" w:rsidRPr="00293893">
        <w:t xml:space="preserve"> </w:t>
      </w:r>
      <w:r w:rsidR="00EE681B" w:rsidRPr="00293893">
        <w:rPr>
          <w:rFonts w:ascii="Times New Roman" w:hAnsi="Times New Roman" w:cs="Times New Roman"/>
          <w:sz w:val="24"/>
          <w:szCs w:val="24"/>
        </w:rPr>
        <w:t xml:space="preserve">посредством направления соответствующего уведомления на электронный адрес Клиента и/или предоставления </w:t>
      </w:r>
      <w:r w:rsidR="004C1735" w:rsidRPr="00293893">
        <w:rPr>
          <w:rFonts w:ascii="Times New Roman" w:hAnsi="Times New Roman" w:cs="Times New Roman"/>
          <w:sz w:val="24"/>
          <w:szCs w:val="24"/>
        </w:rPr>
        <w:t>оригинала письменного документа</w:t>
      </w:r>
      <w:r w:rsidR="00017CB5" w:rsidRPr="00293893">
        <w:rPr>
          <w:rFonts w:ascii="Times New Roman" w:hAnsi="Times New Roman" w:cs="Times New Roman"/>
          <w:sz w:val="24"/>
          <w:szCs w:val="24"/>
        </w:rPr>
        <w:t>.</w:t>
      </w:r>
    </w:p>
    <w:p w14:paraId="53990332" w14:textId="3A74184D"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6.8.</w:t>
      </w:r>
      <w:r w:rsidR="00C43B72">
        <w:rPr>
          <w:rFonts w:ascii="Times New Roman" w:hAnsi="Times New Roman" w:cs="Times New Roman"/>
          <w:sz w:val="24"/>
          <w:szCs w:val="24"/>
        </w:rPr>
        <w:t xml:space="preserve"> </w:t>
      </w:r>
      <w:r w:rsidRPr="00672F92">
        <w:rPr>
          <w:rFonts w:ascii="Times New Roman" w:hAnsi="Times New Roman" w:cs="Times New Roman"/>
          <w:sz w:val="24"/>
          <w:szCs w:val="24"/>
        </w:rPr>
        <w:t>Общество вправе не направлять сообщение об исключении Клиента из Реестра в случае</w:t>
      </w:r>
    </w:p>
    <w:p w14:paraId="3A710004" w14:textId="0CC82AD8"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 xml:space="preserve">расторжения генерального соглашения, заключенного Клиентом с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по соглашению сторон (кроме</w:t>
      </w:r>
      <w:r w:rsidR="00056BA2">
        <w:rPr>
          <w:rFonts w:ascii="Times New Roman" w:hAnsi="Times New Roman" w:cs="Times New Roman"/>
          <w:sz w:val="24"/>
          <w:szCs w:val="24"/>
        </w:rPr>
        <w:t xml:space="preserve"> </w:t>
      </w:r>
      <w:r w:rsidRPr="00672F92">
        <w:rPr>
          <w:rFonts w:ascii="Times New Roman" w:hAnsi="Times New Roman" w:cs="Times New Roman"/>
          <w:sz w:val="24"/>
          <w:szCs w:val="24"/>
        </w:rPr>
        <w:t xml:space="preserve">случаев, если между Клиентом и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заключено и действует иное (иные)</w:t>
      </w:r>
      <w:r w:rsidR="00056BA2">
        <w:rPr>
          <w:rFonts w:ascii="Times New Roman" w:hAnsi="Times New Roman" w:cs="Times New Roman"/>
          <w:sz w:val="24"/>
          <w:szCs w:val="24"/>
        </w:rPr>
        <w:t xml:space="preserve"> </w:t>
      </w:r>
      <w:r w:rsidRPr="00672F92">
        <w:rPr>
          <w:rFonts w:ascii="Times New Roman" w:hAnsi="Times New Roman" w:cs="Times New Roman"/>
          <w:sz w:val="24"/>
          <w:szCs w:val="24"/>
        </w:rPr>
        <w:t>генеральное(</w:t>
      </w:r>
      <w:proofErr w:type="spellStart"/>
      <w:r w:rsidRPr="00672F92">
        <w:rPr>
          <w:rFonts w:ascii="Times New Roman" w:hAnsi="Times New Roman" w:cs="Times New Roman"/>
          <w:sz w:val="24"/>
          <w:szCs w:val="24"/>
        </w:rPr>
        <w:t>ые</w:t>
      </w:r>
      <w:proofErr w:type="spellEnd"/>
      <w:r w:rsidRPr="00672F92">
        <w:rPr>
          <w:rFonts w:ascii="Times New Roman" w:hAnsi="Times New Roman" w:cs="Times New Roman"/>
          <w:sz w:val="24"/>
          <w:szCs w:val="24"/>
        </w:rPr>
        <w:t>) соглашение(я), Иной</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договор и отсутствуют иные основания для внесения изменений в Реестр).</w:t>
      </w:r>
    </w:p>
    <w:p w14:paraId="67FD08BF" w14:textId="27CD2D2E" w:rsidR="00BC1007"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6.9.</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По запросу Клиента - квалифицированного инвестора Общество предоставляет выписку из</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Реестра, содержащую информацию о данном Клиенте. Выписка из Реестра предоставляется на</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бумажном носителе не позднее 15 (Пятнадцати) рабочих дней с даты получения запрос</w:t>
      </w:r>
      <w:r w:rsidR="00BE649F">
        <w:rPr>
          <w:rFonts w:ascii="Times New Roman" w:hAnsi="Times New Roman" w:cs="Times New Roman"/>
          <w:sz w:val="24"/>
          <w:szCs w:val="24"/>
        </w:rPr>
        <w:t xml:space="preserve">а </w:t>
      </w:r>
      <w:r w:rsidRPr="00672F92">
        <w:rPr>
          <w:rFonts w:ascii="Times New Roman" w:hAnsi="Times New Roman" w:cs="Times New Roman"/>
          <w:sz w:val="24"/>
          <w:szCs w:val="24"/>
        </w:rPr>
        <w:t>Клиента.</w:t>
      </w:r>
    </w:p>
    <w:p w14:paraId="054B1096" w14:textId="77777777" w:rsidR="00BE649F" w:rsidRPr="00672F92" w:rsidRDefault="00BE649F" w:rsidP="00672F92">
      <w:pPr>
        <w:spacing w:after="0"/>
        <w:jc w:val="both"/>
        <w:rPr>
          <w:rFonts w:ascii="Times New Roman" w:hAnsi="Times New Roman" w:cs="Times New Roman"/>
          <w:sz w:val="24"/>
          <w:szCs w:val="24"/>
        </w:rPr>
      </w:pPr>
    </w:p>
    <w:p w14:paraId="71456B90" w14:textId="77777777" w:rsidR="00BC1007" w:rsidRPr="00BE649F" w:rsidRDefault="00BC1007" w:rsidP="006E1FEA">
      <w:pPr>
        <w:spacing w:after="0"/>
        <w:jc w:val="center"/>
        <w:rPr>
          <w:rFonts w:ascii="Times New Roman" w:hAnsi="Times New Roman" w:cs="Times New Roman"/>
          <w:b/>
          <w:bCs/>
          <w:sz w:val="24"/>
          <w:szCs w:val="24"/>
        </w:rPr>
      </w:pPr>
      <w:r w:rsidRPr="00BE649F">
        <w:rPr>
          <w:rFonts w:ascii="Times New Roman" w:hAnsi="Times New Roman" w:cs="Times New Roman"/>
          <w:b/>
          <w:bCs/>
          <w:sz w:val="24"/>
          <w:szCs w:val="24"/>
        </w:rPr>
        <w:t>7. Заключительные положения</w:t>
      </w:r>
    </w:p>
    <w:p w14:paraId="31CBABC0" w14:textId="77777777" w:rsidR="00BE649F" w:rsidRDefault="00BE649F" w:rsidP="00672F92">
      <w:pPr>
        <w:spacing w:after="0"/>
        <w:jc w:val="both"/>
        <w:rPr>
          <w:rFonts w:ascii="Times New Roman" w:hAnsi="Times New Roman" w:cs="Times New Roman"/>
          <w:sz w:val="24"/>
          <w:szCs w:val="24"/>
        </w:rPr>
      </w:pPr>
    </w:p>
    <w:p w14:paraId="626EADB7" w14:textId="1507D665"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7.1. Внесение изменений и дополнений в настоящий Регламент, в том числе в приложения к</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Регламенту, производится Обществом в одностороннем порядке. Все изменения и дополнения</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к настоящему Регламенту утверждаются генеральным директором Общества.</w:t>
      </w:r>
    </w:p>
    <w:p w14:paraId="4B0B1DF8" w14:textId="4E88C6D4"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7.2.</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 xml:space="preserve">Для </w:t>
      </w:r>
      <w:r w:rsidR="00BE649F">
        <w:rPr>
          <w:rFonts w:ascii="Times New Roman" w:hAnsi="Times New Roman" w:cs="Times New Roman"/>
          <w:sz w:val="24"/>
          <w:szCs w:val="24"/>
        </w:rPr>
        <w:t>в</w:t>
      </w:r>
      <w:r w:rsidRPr="00672F92">
        <w:rPr>
          <w:rFonts w:ascii="Times New Roman" w:hAnsi="Times New Roman" w:cs="Times New Roman"/>
          <w:sz w:val="24"/>
          <w:szCs w:val="24"/>
        </w:rPr>
        <w:t>ступления в силу изменений и дополнений в Регламент, вносимых Обществом по</w:t>
      </w:r>
    </w:p>
    <w:p w14:paraId="62B04E68" w14:textId="1E3D6FE5"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собственной инициативе, не связанных с изменением нормативно-правовых актов Российской</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Федерации, Общество соблюдает обязательную процедуру по предварительному раскрытию</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информации. Предварительное раскрытие информации о внесении изменений в Регламент</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 xml:space="preserve">осуществляется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xml:space="preserve">» не позднее, чем за </w:t>
      </w:r>
      <w:r w:rsidR="00ED6D27">
        <w:rPr>
          <w:rFonts w:ascii="Times New Roman" w:hAnsi="Times New Roman" w:cs="Times New Roman"/>
          <w:sz w:val="24"/>
          <w:szCs w:val="24"/>
        </w:rPr>
        <w:t>5</w:t>
      </w:r>
      <w:r w:rsidRPr="00672F92">
        <w:rPr>
          <w:rFonts w:ascii="Times New Roman" w:hAnsi="Times New Roman" w:cs="Times New Roman"/>
          <w:sz w:val="24"/>
          <w:szCs w:val="24"/>
        </w:rPr>
        <w:t xml:space="preserve"> (</w:t>
      </w:r>
      <w:r w:rsidR="00ED6D27">
        <w:rPr>
          <w:rFonts w:ascii="Times New Roman" w:hAnsi="Times New Roman" w:cs="Times New Roman"/>
          <w:sz w:val="24"/>
          <w:szCs w:val="24"/>
        </w:rPr>
        <w:t>пять</w:t>
      </w:r>
      <w:r w:rsidRPr="00672F92">
        <w:rPr>
          <w:rFonts w:ascii="Times New Roman" w:hAnsi="Times New Roman" w:cs="Times New Roman"/>
          <w:sz w:val="24"/>
          <w:szCs w:val="24"/>
        </w:rPr>
        <w:t xml:space="preserve">) </w:t>
      </w:r>
      <w:r w:rsidR="00ED6D27">
        <w:rPr>
          <w:rFonts w:ascii="Times New Roman" w:hAnsi="Times New Roman" w:cs="Times New Roman"/>
          <w:sz w:val="24"/>
          <w:szCs w:val="24"/>
        </w:rPr>
        <w:t xml:space="preserve">рабочих </w:t>
      </w:r>
      <w:r w:rsidRPr="00672F92">
        <w:rPr>
          <w:rFonts w:ascii="Times New Roman" w:hAnsi="Times New Roman" w:cs="Times New Roman"/>
          <w:sz w:val="24"/>
          <w:szCs w:val="24"/>
        </w:rPr>
        <w:t>дн</w:t>
      </w:r>
      <w:r w:rsidR="00ED6D27">
        <w:rPr>
          <w:rFonts w:ascii="Times New Roman" w:hAnsi="Times New Roman" w:cs="Times New Roman"/>
          <w:sz w:val="24"/>
          <w:szCs w:val="24"/>
        </w:rPr>
        <w:t>ей</w:t>
      </w:r>
      <w:r w:rsidRPr="00672F92">
        <w:rPr>
          <w:rFonts w:ascii="Times New Roman" w:hAnsi="Times New Roman" w:cs="Times New Roman"/>
          <w:sz w:val="24"/>
          <w:szCs w:val="24"/>
        </w:rPr>
        <w:t xml:space="preserve"> до вступления в силу</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изменений или дополнений. Изменения и дополнения, вносимые Обществом в Регламент в</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связи с изменением</w:t>
      </w:r>
      <w:r w:rsidR="00C43B72">
        <w:rPr>
          <w:rFonts w:ascii="Times New Roman" w:hAnsi="Times New Roman" w:cs="Times New Roman"/>
          <w:sz w:val="24"/>
          <w:szCs w:val="24"/>
        </w:rPr>
        <w:t xml:space="preserve"> </w:t>
      </w:r>
      <w:r w:rsidRPr="00672F92">
        <w:rPr>
          <w:rFonts w:ascii="Times New Roman" w:hAnsi="Times New Roman" w:cs="Times New Roman"/>
          <w:sz w:val="24"/>
          <w:szCs w:val="24"/>
        </w:rPr>
        <w:t>нормативно-правовых актов Российской Федерации</w:t>
      </w:r>
      <w:r w:rsidR="00C43B72">
        <w:rPr>
          <w:rFonts w:ascii="Times New Roman" w:hAnsi="Times New Roman" w:cs="Times New Roman"/>
          <w:sz w:val="24"/>
          <w:szCs w:val="24"/>
        </w:rPr>
        <w:t>,</w:t>
      </w:r>
      <w:r w:rsidRPr="00672F92">
        <w:rPr>
          <w:rFonts w:ascii="Times New Roman" w:hAnsi="Times New Roman" w:cs="Times New Roman"/>
          <w:sz w:val="24"/>
          <w:szCs w:val="24"/>
        </w:rPr>
        <w:t xml:space="preserve"> вступают в силу</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одновременно с вступлением в силу изменений в указанных актах.</w:t>
      </w:r>
    </w:p>
    <w:p w14:paraId="6F3CF042" w14:textId="64EDAB90" w:rsidR="00BC1007" w:rsidRPr="00672F92" w:rsidRDefault="00BC1007" w:rsidP="00672F92">
      <w:pPr>
        <w:spacing w:after="0"/>
        <w:jc w:val="both"/>
        <w:rPr>
          <w:rFonts w:ascii="Times New Roman" w:hAnsi="Times New Roman" w:cs="Times New Roman"/>
          <w:sz w:val="24"/>
          <w:szCs w:val="24"/>
        </w:rPr>
      </w:pPr>
      <w:r w:rsidRPr="00672F92">
        <w:rPr>
          <w:rFonts w:ascii="Times New Roman" w:hAnsi="Times New Roman" w:cs="Times New Roman"/>
          <w:sz w:val="24"/>
          <w:szCs w:val="24"/>
        </w:rPr>
        <w:t>7.3.</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Опубликование настоящего Регламента в информационно-телекоммуникационной сети</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 xml:space="preserve">«Интернет» на официальном сайте </w:t>
      </w:r>
      <w:r w:rsidR="00D923A4">
        <w:rPr>
          <w:rFonts w:ascii="Times New Roman" w:hAnsi="Times New Roman" w:cs="Times New Roman"/>
          <w:sz w:val="24"/>
          <w:szCs w:val="24"/>
        </w:rPr>
        <w:t>АО</w:t>
      </w:r>
      <w:r w:rsidRPr="00672F9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672F92">
        <w:rPr>
          <w:rFonts w:ascii="Times New Roman" w:hAnsi="Times New Roman" w:cs="Times New Roman"/>
          <w:sz w:val="24"/>
          <w:szCs w:val="24"/>
        </w:rPr>
        <w:t>» является</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надлежащим исполнением Обществом обязанности по раскрытию регламента, содержащего</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порядок принятия решения о признании лица квалифицированным инвестором,</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предусмотренн</w:t>
      </w:r>
      <w:r w:rsidR="00ED6D27">
        <w:rPr>
          <w:rFonts w:ascii="Times New Roman" w:hAnsi="Times New Roman" w:cs="Times New Roman"/>
          <w:sz w:val="24"/>
          <w:szCs w:val="24"/>
        </w:rPr>
        <w:t>ые</w:t>
      </w:r>
      <w:r w:rsidRPr="00672F92">
        <w:rPr>
          <w:rFonts w:ascii="Times New Roman" w:hAnsi="Times New Roman" w:cs="Times New Roman"/>
          <w:sz w:val="24"/>
          <w:szCs w:val="24"/>
        </w:rPr>
        <w:t xml:space="preserve"> Указанием </w:t>
      </w:r>
      <w:r w:rsidR="00ED6D27">
        <w:rPr>
          <w:rFonts w:ascii="Times New Roman" w:hAnsi="Times New Roman" w:cs="Times New Roman"/>
          <w:sz w:val="24"/>
          <w:szCs w:val="24"/>
        </w:rPr>
        <w:t xml:space="preserve">Банка России </w:t>
      </w:r>
      <w:r w:rsidRPr="00672F92">
        <w:rPr>
          <w:rFonts w:ascii="Times New Roman" w:hAnsi="Times New Roman" w:cs="Times New Roman"/>
          <w:sz w:val="24"/>
          <w:szCs w:val="24"/>
        </w:rPr>
        <w:t xml:space="preserve">№ </w:t>
      </w:r>
      <w:r w:rsidR="00ED6D27">
        <w:rPr>
          <w:rFonts w:ascii="Times New Roman" w:hAnsi="Times New Roman" w:cs="Times New Roman"/>
          <w:sz w:val="24"/>
          <w:szCs w:val="24"/>
        </w:rPr>
        <w:t>7402-У</w:t>
      </w:r>
      <w:r w:rsidRPr="00672F92">
        <w:rPr>
          <w:rFonts w:ascii="Times New Roman" w:hAnsi="Times New Roman" w:cs="Times New Roman"/>
          <w:sz w:val="24"/>
          <w:szCs w:val="24"/>
        </w:rPr>
        <w:t>.</w:t>
      </w:r>
    </w:p>
    <w:p w14:paraId="3C7B9813" w14:textId="493A1798" w:rsidR="00BC1007" w:rsidRPr="00672F92" w:rsidRDefault="00BE649F" w:rsidP="00672F92">
      <w:pPr>
        <w:spacing w:after="0"/>
        <w:jc w:val="both"/>
        <w:rPr>
          <w:rFonts w:ascii="Times New Roman" w:hAnsi="Times New Roman" w:cs="Times New Roman"/>
          <w:sz w:val="24"/>
          <w:szCs w:val="24"/>
        </w:rPr>
      </w:pPr>
      <w:r>
        <w:rPr>
          <w:rFonts w:ascii="Times New Roman" w:hAnsi="Times New Roman" w:cs="Times New Roman"/>
          <w:sz w:val="24"/>
          <w:szCs w:val="24"/>
        </w:rPr>
        <w:t>7</w:t>
      </w:r>
      <w:r w:rsidR="00BC1007" w:rsidRPr="00672F92">
        <w:rPr>
          <w:rFonts w:ascii="Times New Roman" w:hAnsi="Times New Roman" w:cs="Times New Roman"/>
          <w:sz w:val="24"/>
          <w:szCs w:val="24"/>
        </w:rPr>
        <w:t>.4.</w:t>
      </w:r>
      <w:r>
        <w:rPr>
          <w:rFonts w:ascii="Times New Roman" w:hAnsi="Times New Roman" w:cs="Times New Roman"/>
          <w:sz w:val="24"/>
          <w:szCs w:val="24"/>
        </w:rPr>
        <w:t xml:space="preserve"> </w:t>
      </w:r>
      <w:r w:rsidR="00BC1007" w:rsidRPr="00672F92">
        <w:rPr>
          <w:rFonts w:ascii="Times New Roman" w:hAnsi="Times New Roman" w:cs="Times New Roman"/>
          <w:sz w:val="24"/>
          <w:szCs w:val="24"/>
        </w:rPr>
        <w:t>Клиент в целях своевременного ознакомления с изменениями и дополнениями настоящего</w:t>
      </w:r>
      <w:r>
        <w:rPr>
          <w:rFonts w:ascii="Times New Roman" w:hAnsi="Times New Roman" w:cs="Times New Roman"/>
          <w:sz w:val="24"/>
          <w:szCs w:val="24"/>
        </w:rPr>
        <w:t xml:space="preserve"> </w:t>
      </w:r>
      <w:r w:rsidR="00BC1007" w:rsidRPr="00672F92">
        <w:rPr>
          <w:rFonts w:ascii="Times New Roman" w:hAnsi="Times New Roman" w:cs="Times New Roman"/>
          <w:sz w:val="24"/>
          <w:szCs w:val="24"/>
        </w:rPr>
        <w:t>Регламента обязуется не реже одного раза в неделю самостоятельно или через</w:t>
      </w:r>
    </w:p>
    <w:p w14:paraId="59AFEC38" w14:textId="77777777" w:rsidR="00572FEC" w:rsidRDefault="00BC1007" w:rsidP="00572FEC">
      <w:pPr>
        <w:spacing w:after="0"/>
        <w:jc w:val="both"/>
        <w:rPr>
          <w:rFonts w:ascii="Times New Roman" w:hAnsi="Times New Roman" w:cs="Times New Roman"/>
          <w:sz w:val="24"/>
          <w:szCs w:val="24"/>
        </w:rPr>
      </w:pPr>
      <w:r w:rsidRPr="00672F92">
        <w:rPr>
          <w:rFonts w:ascii="Times New Roman" w:hAnsi="Times New Roman" w:cs="Times New Roman"/>
          <w:sz w:val="24"/>
          <w:szCs w:val="24"/>
        </w:rPr>
        <w:t>уполномоченных лиц обращаться в Общество</w:t>
      </w:r>
      <w:r w:rsidR="00BE649F">
        <w:rPr>
          <w:rFonts w:ascii="Times New Roman" w:hAnsi="Times New Roman" w:cs="Times New Roman"/>
          <w:sz w:val="24"/>
          <w:szCs w:val="24"/>
        </w:rPr>
        <w:t xml:space="preserve">, </w:t>
      </w:r>
      <w:r w:rsidRPr="00672F92">
        <w:rPr>
          <w:rFonts w:ascii="Times New Roman" w:hAnsi="Times New Roman" w:cs="Times New Roman"/>
          <w:sz w:val="24"/>
          <w:szCs w:val="24"/>
        </w:rPr>
        <w:t>на официальный сайт за сведениями об изменениях, произведенных в Регламенте.</w:t>
      </w:r>
    </w:p>
    <w:p w14:paraId="3D1AB2DA" w14:textId="735EE21C" w:rsidR="00377111" w:rsidRDefault="00377111">
      <w:pPr>
        <w:rPr>
          <w:rFonts w:ascii="Times New Roman" w:hAnsi="Times New Roman" w:cs="Times New Roman"/>
          <w:b/>
          <w:bCs/>
          <w:sz w:val="24"/>
          <w:szCs w:val="24"/>
        </w:rPr>
      </w:pPr>
      <w:r>
        <w:rPr>
          <w:rFonts w:ascii="Times New Roman" w:hAnsi="Times New Roman" w:cs="Times New Roman"/>
          <w:b/>
          <w:bCs/>
          <w:sz w:val="24"/>
          <w:szCs w:val="24"/>
        </w:rPr>
        <w:br w:type="page"/>
      </w:r>
    </w:p>
    <w:p w14:paraId="40C5E6BF" w14:textId="04C816A5" w:rsidR="00BC1007" w:rsidRDefault="00BC1007" w:rsidP="00572FEC">
      <w:pPr>
        <w:spacing w:after="0"/>
        <w:jc w:val="center"/>
        <w:rPr>
          <w:rFonts w:ascii="Times New Roman" w:hAnsi="Times New Roman" w:cs="Times New Roman"/>
          <w:b/>
          <w:bCs/>
          <w:sz w:val="24"/>
          <w:szCs w:val="24"/>
        </w:rPr>
      </w:pPr>
      <w:r w:rsidRPr="007331E4">
        <w:rPr>
          <w:rFonts w:ascii="Times New Roman" w:hAnsi="Times New Roman" w:cs="Times New Roman"/>
          <w:b/>
          <w:bCs/>
          <w:sz w:val="24"/>
          <w:szCs w:val="24"/>
        </w:rPr>
        <w:t>8. Приложения</w:t>
      </w:r>
    </w:p>
    <w:p w14:paraId="7E4DA924" w14:textId="77777777" w:rsidR="00F57185" w:rsidRDefault="00F57185" w:rsidP="00572FEC">
      <w:pPr>
        <w:pStyle w:val="a5"/>
        <w:spacing w:before="0" w:beforeAutospacing="0" w:after="0" w:afterAutospacing="0" w:line="300" w:lineRule="auto"/>
        <w:ind w:right="-57" w:firstLine="851"/>
        <w:jc w:val="right"/>
        <w:rPr>
          <w:b/>
          <w:sz w:val="22"/>
          <w:szCs w:val="22"/>
        </w:rPr>
      </w:pPr>
      <w:bookmarkStart w:id="17" w:name="_Hlk95838928"/>
    </w:p>
    <w:p w14:paraId="2866A770" w14:textId="45DB04A3" w:rsidR="00572FEC" w:rsidRPr="00572FEC" w:rsidRDefault="00572FEC" w:rsidP="00572FEC">
      <w:pPr>
        <w:pStyle w:val="a5"/>
        <w:spacing w:before="0" w:beforeAutospacing="0" w:after="0" w:afterAutospacing="0" w:line="300" w:lineRule="auto"/>
        <w:ind w:right="-57" w:firstLine="851"/>
        <w:jc w:val="right"/>
        <w:rPr>
          <w:b/>
          <w:sz w:val="22"/>
          <w:szCs w:val="22"/>
        </w:rPr>
      </w:pPr>
      <w:r w:rsidRPr="00572FEC">
        <w:rPr>
          <w:b/>
          <w:sz w:val="22"/>
          <w:szCs w:val="22"/>
        </w:rPr>
        <w:t xml:space="preserve">Приложение № 1 </w:t>
      </w:r>
    </w:p>
    <w:p w14:paraId="053243CA" w14:textId="7270F122" w:rsidR="00572FEC" w:rsidRPr="00572FEC" w:rsidRDefault="00572FEC" w:rsidP="00572FEC">
      <w:pPr>
        <w:pStyle w:val="a5"/>
        <w:spacing w:before="0" w:beforeAutospacing="0" w:after="0" w:afterAutospacing="0" w:line="300" w:lineRule="auto"/>
        <w:ind w:right="-57" w:firstLine="851"/>
        <w:jc w:val="right"/>
        <w:rPr>
          <w:b/>
          <w:sz w:val="22"/>
          <w:szCs w:val="22"/>
        </w:rPr>
      </w:pPr>
      <w:r w:rsidRPr="00572FEC">
        <w:rPr>
          <w:b/>
          <w:sz w:val="22"/>
          <w:szCs w:val="22"/>
        </w:rPr>
        <w:t xml:space="preserve">к </w:t>
      </w:r>
      <w:r w:rsidRPr="00572FEC">
        <w:rPr>
          <w:rFonts w:eastAsiaTheme="minorHAnsi"/>
          <w:b/>
          <w:sz w:val="22"/>
          <w:szCs w:val="22"/>
          <w:lang w:eastAsia="en-US"/>
        </w:rPr>
        <w:t>Регламенту</w:t>
      </w:r>
      <w:r>
        <w:rPr>
          <w:rFonts w:eastAsiaTheme="minorHAnsi"/>
          <w:b/>
          <w:sz w:val="22"/>
          <w:szCs w:val="22"/>
          <w:lang w:eastAsia="en-US"/>
        </w:rPr>
        <w:t xml:space="preserve"> о порядке</w:t>
      </w:r>
      <w:r w:rsidRPr="00572FEC">
        <w:rPr>
          <w:b/>
          <w:sz w:val="22"/>
          <w:szCs w:val="22"/>
        </w:rPr>
        <w:t xml:space="preserve"> признания </w:t>
      </w:r>
    </w:p>
    <w:p w14:paraId="745F5686" w14:textId="77777777" w:rsidR="00572FEC" w:rsidRPr="00572FEC" w:rsidRDefault="00572FEC" w:rsidP="00572FEC">
      <w:pPr>
        <w:pStyle w:val="a5"/>
        <w:spacing w:before="0" w:beforeAutospacing="0" w:after="0" w:afterAutospacing="0" w:line="300" w:lineRule="auto"/>
        <w:ind w:right="-57" w:firstLine="851"/>
        <w:jc w:val="right"/>
        <w:rPr>
          <w:b/>
          <w:sz w:val="22"/>
          <w:szCs w:val="22"/>
        </w:rPr>
      </w:pPr>
      <w:r w:rsidRPr="00572FEC">
        <w:rPr>
          <w:b/>
          <w:sz w:val="22"/>
          <w:szCs w:val="22"/>
        </w:rPr>
        <w:t>лиц квалифицированными инвесторами</w:t>
      </w:r>
    </w:p>
    <w:p w14:paraId="67CA4D8C" w14:textId="23D5E047" w:rsidR="00D94512" w:rsidRDefault="00D94512" w:rsidP="00672F92">
      <w:pPr>
        <w:spacing w:after="0"/>
        <w:jc w:val="both"/>
        <w:rPr>
          <w:rFonts w:ascii="Times New Roman" w:hAnsi="Times New Roman" w:cs="Times New Roman"/>
          <w:b/>
          <w:bCs/>
          <w:sz w:val="24"/>
          <w:szCs w:val="24"/>
        </w:rPr>
      </w:pPr>
    </w:p>
    <w:p w14:paraId="5F09B8EA" w14:textId="77777777" w:rsidR="00572FEC" w:rsidRPr="007331E4" w:rsidRDefault="00572FEC" w:rsidP="00672F92">
      <w:pPr>
        <w:spacing w:after="0"/>
        <w:jc w:val="both"/>
        <w:rPr>
          <w:rFonts w:ascii="Times New Roman" w:hAnsi="Times New Roman" w:cs="Times New Roman"/>
          <w:b/>
          <w:bCs/>
          <w:sz w:val="24"/>
          <w:szCs w:val="24"/>
        </w:rPr>
      </w:pPr>
    </w:p>
    <w:p w14:paraId="0ED28F35" w14:textId="6BA83BEA" w:rsidR="00D94512" w:rsidRPr="00D94512" w:rsidRDefault="00D94512" w:rsidP="00D94512">
      <w:pPr>
        <w:spacing w:after="0"/>
        <w:jc w:val="both"/>
        <w:rPr>
          <w:rFonts w:ascii="Times New Roman" w:hAnsi="Times New Roman" w:cs="Times New Roman"/>
          <w:sz w:val="24"/>
          <w:szCs w:val="24"/>
        </w:rPr>
      </w:pPr>
      <w:r w:rsidRPr="00D94512">
        <w:rPr>
          <w:rFonts w:ascii="Times New Roman" w:hAnsi="Times New Roman" w:cs="Times New Roman"/>
          <w:sz w:val="24"/>
          <w:szCs w:val="24"/>
        </w:rPr>
        <w:t xml:space="preserve">город Новосибирск                                                           </w:t>
      </w:r>
      <w:proofErr w:type="gramStart"/>
      <w:r w:rsidRPr="00D94512">
        <w:rPr>
          <w:rFonts w:ascii="Times New Roman" w:hAnsi="Times New Roman" w:cs="Times New Roman"/>
          <w:sz w:val="24"/>
          <w:szCs w:val="24"/>
        </w:rPr>
        <w:t xml:space="preserve">   «</w:t>
      </w:r>
      <w:proofErr w:type="gramEnd"/>
      <w:r w:rsidRPr="00D94512">
        <w:rPr>
          <w:rFonts w:ascii="Times New Roman" w:hAnsi="Times New Roman" w:cs="Times New Roman"/>
          <w:sz w:val="24"/>
          <w:szCs w:val="24"/>
        </w:rPr>
        <w:t xml:space="preserve">_____»______________20____ </w:t>
      </w:r>
    </w:p>
    <w:p w14:paraId="3ECCA6A4" w14:textId="77777777" w:rsidR="00D94512" w:rsidRPr="00D94512" w:rsidRDefault="00D94512" w:rsidP="00D94512">
      <w:pPr>
        <w:spacing w:after="0"/>
        <w:jc w:val="both"/>
        <w:rPr>
          <w:rFonts w:ascii="Times New Roman" w:hAnsi="Times New Roman" w:cs="Times New Roman"/>
          <w:sz w:val="24"/>
          <w:szCs w:val="24"/>
        </w:rPr>
      </w:pPr>
    </w:p>
    <w:p w14:paraId="4C21B8DF" w14:textId="70FEF2BA" w:rsidR="00D94512" w:rsidRPr="00D94512" w:rsidRDefault="00D923A4" w:rsidP="00D94512">
      <w:pPr>
        <w:spacing w:after="0"/>
        <w:jc w:val="right"/>
        <w:rPr>
          <w:rFonts w:ascii="Times New Roman" w:hAnsi="Times New Roman" w:cs="Times New Roman"/>
          <w:sz w:val="24"/>
          <w:szCs w:val="24"/>
        </w:rPr>
      </w:pPr>
      <w:r>
        <w:rPr>
          <w:rFonts w:ascii="Times New Roman" w:hAnsi="Times New Roman" w:cs="Times New Roman"/>
          <w:sz w:val="24"/>
          <w:szCs w:val="24"/>
        </w:rPr>
        <w:t>Генеральному д</w:t>
      </w:r>
      <w:r w:rsidR="00D94512" w:rsidRPr="00D94512">
        <w:rPr>
          <w:rFonts w:ascii="Times New Roman" w:hAnsi="Times New Roman" w:cs="Times New Roman"/>
          <w:sz w:val="24"/>
          <w:szCs w:val="24"/>
        </w:rPr>
        <w:t xml:space="preserve">иректору </w:t>
      </w:r>
      <w:r>
        <w:rPr>
          <w:rFonts w:ascii="Times New Roman" w:hAnsi="Times New Roman" w:cs="Times New Roman"/>
          <w:sz w:val="24"/>
          <w:szCs w:val="24"/>
        </w:rPr>
        <w:t>АО</w:t>
      </w:r>
      <w:r w:rsidR="00D94512" w:rsidRPr="00D9451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00D94512" w:rsidRPr="00D94512">
        <w:rPr>
          <w:rFonts w:ascii="Times New Roman" w:hAnsi="Times New Roman" w:cs="Times New Roman"/>
          <w:sz w:val="24"/>
          <w:szCs w:val="24"/>
        </w:rPr>
        <w:t>»</w:t>
      </w:r>
    </w:p>
    <w:p w14:paraId="44BE0DF1" w14:textId="7823E502" w:rsidR="00D94512" w:rsidRPr="00D94512" w:rsidRDefault="00F74364" w:rsidP="00D94512">
      <w:pPr>
        <w:spacing w:after="0"/>
        <w:jc w:val="right"/>
        <w:rPr>
          <w:rFonts w:ascii="Times New Roman" w:hAnsi="Times New Roman" w:cs="Times New Roman"/>
          <w:sz w:val="24"/>
          <w:szCs w:val="24"/>
        </w:rPr>
      </w:pPr>
      <w:r>
        <w:rPr>
          <w:rFonts w:ascii="Times New Roman" w:hAnsi="Times New Roman" w:cs="Times New Roman"/>
          <w:sz w:val="24"/>
          <w:szCs w:val="24"/>
        </w:rPr>
        <w:t>________________________________</w:t>
      </w:r>
    </w:p>
    <w:p w14:paraId="4A29A29A" w14:textId="620A4A1B" w:rsidR="00D94512" w:rsidRPr="00D94512" w:rsidRDefault="00D94512" w:rsidP="00D94512">
      <w:pPr>
        <w:spacing w:after="0"/>
        <w:jc w:val="right"/>
        <w:rPr>
          <w:rFonts w:ascii="Times New Roman" w:hAnsi="Times New Roman" w:cs="Times New Roman"/>
          <w:sz w:val="24"/>
          <w:szCs w:val="24"/>
        </w:rPr>
      </w:pPr>
      <w:r w:rsidRPr="00D94512">
        <w:rPr>
          <w:rFonts w:ascii="Times New Roman" w:hAnsi="Times New Roman" w:cs="Times New Roman"/>
          <w:sz w:val="24"/>
          <w:szCs w:val="24"/>
        </w:rPr>
        <w:t>от____________________________________</w:t>
      </w:r>
    </w:p>
    <w:p w14:paraId="3A4FD5CC" w14:textId="77777777" w:rsidR="00D94512" w:rsidRPr="00D94512" w:rsidRDefault="00D94512" w:rsidP="00D94512">
      <w:pPr>
        <w:spacing w:after="0"/>
        <w:jc w:val="right"/>
        <w:rPr>
          <w:rFonts w:ascii="Times New Roman" w:hAnsi="Times New Roman" w:cs="Times New Roman"/>
          <w:sz w:val="24"/>
          <w:szCs w:val="24"/>
        </w:rPr>
      </w:pPr>
      <w:r w:rsidRPr="00D94512">
        <w:rPr>
          <w:rFonts w:ascii="Times New Roman" w:hAnsi="Times New Roman" w:cs="Times New Roman"/>
          <w:sz w:val="24"/>
          <w:szCs w:val="24"/>
        </w:rPr>
        <w:t>Генеральное соглашение № ___ от ________ г.</w:t>
      </w:r>
    </w:p>
    <w:p w14:paraId="23C9C382" w14:textId="045ED8AC" w:rsidR="00D94512" w:rsidRDefault="00D94512" w:rsidP="00D94512">
      <w:pPr>
        <w:spacing w:after="0"/>
        <w:jc w:val="both"/>
        <w:rPr>
          <w:rFonts w:ascii="Times New Roman" w:hAnsi="Times New Roman" w:cs="Times New Roman"/>
          <w:sz w:val="24"/>
          <w:szCs w:val="24"/>
        </w:rPr>
      </w:pPr>
    </w:p>
    <w:p w14:paraId="45AAE513" w14:textId="77777777" w:rsidR="00F57185" w:rsidRPr="00D94512" w:rsidRDefault="00F57185" w:rsidP="00D94512">
      <w:pPr>
        <w:spacing w:after="0"/>
        <w:jc w:val="both"/>
        <w:rPr>
          <w:rFonts w:ascii="Times New Roman" w:hAnsi="Times New Roman" w:cs="Times New Roman"/>
          <w:sz w:val="24"/>
          <w:szCs w:val="24"/>
        </w:rPr>
      </w:pPr>
    </w:p>
    <w:p w14:paraId="0E5E283F" w14:textId="77777777" w:rsidR="00D94512" w:rsidRPr="00D94512" w:rsidRDefault="00D94512" w:rsidP="00D94512">
      <w:pPr>
        <w:spacing w:after="0"/>
        <w:jc w:val="center"/>
        <w:rPr>
          <w:rFonts w:ascii="Times New Roman" w:hAnsi="Times New Roman" w:cs="Times New Roman"/>
          <w:sz w:val="24"/>
          <w:szCs w:val="24"/>
        </w:rPr>
      </w:pPr>
      <w:r w:rsidRPr="00D94512">
        <w:rPr>
          <w:rFonts w:ascii="Times New Roman" w:hAnsi="Times New Roman" w:cs="Times New Roman"/>
          <w:sz w:val="24"/>
          <w:szCs w:val="24"/>
        </w:rPr>
        <w:t>ЗАЯВЛЕНИЕ</w:t>
      </w:r>
    </w:p>
    <w:p w14:paraId="4D3AC071" w14:textId="77777777" w:rsidR="00D94512" w:rsidRPr="00D94512" w:rsidRDefault="00D94512" w:rsidP="00D94512">
      <w:pPr>
        <w:spacing w:after="0"/>
        <w:jc w:val="center"/>
        <w:rPr>
          <w:rFonts w:ascii="Times New Roman" w:hAnsi="Times New Roman" w:cs="Times New Roman"/>
          <w:sz w:val="24"/>
          <w:szCs w:val="24"/>
        </w:rPr>
      </w:pPr>
      <w:r w:rsidRPr="00D94512">
        <w:rPr>
          <w:rFonts w:ascii="Times New Roman" w:hAnsi="Times New Roman" w:cs="Times New Roman"/>
          <w:sz w:val="24"/>
          <w:szCs w:val="24"/>
        </w:rPr>
        <w:t>о признании квалифицированным инвестором</w:t>
      </w:r>
    </w:p>
    <w:bookmarkEnd w:id="17"/>
    <w:p w14:paraId="61F59ACC" w14:textId="77777777" w:rsidR="00D94512" w:rsidRPr="00D94512" w:rsidRDefault="00D94512" w:rsidP="00D94512">
      <w:pPr>
        <w:spacing w:after="0"/>
        <w:jc w:val="center"/>
        <w:rPr>
          <w:rFonts w:ascii="Times New Roman" w:hAnsi="Times New Roman" w:cs="Times New Roman"/>
          <w:sz w:val="24"/>
          <w:szCs w:val="24"/>
        </w:rPr>
      </w:pPr>
    </w:p>
    <w:p w14:paraId="717C27E6" w14:textId="2DB11058" w:rsidR="004E42EF" w:rsidRDefault="004E42EF" w:rsidP="004E42EF">
      <w:pPr>
        <w:spacing w:after="0"/>
        <w:jc w:val="both"/>
        <w:rPr>
          <w:rFonts w:ascii="Times New Roman" w:hAnsi="Times New Roman" w:cs="Times New Roman"/>
          <w:sz w:val="24"/>
          <w:szCs w:val="24"/>
        </w:rPr>
      </w:pPr>
      <w:r>
        <w:rPr>
          <w:rFonts w:ascii="Times New Roman" w:hAnsi="Times New Roman" w:cs="Times New Roman"/>
          <w:sz w:val="24"/>
          <w:szCs w:val="24"/>
        </w:rPr>
        <w:t>Настоящим, ______________________________________________</w:t>
      </w:r>
      <w:r w:rsidRPr="004E42EF">
        <w:rPr>
          <w:rFonts w:ascii="Times New Roman" w:hAnsi="Times New Roman" w:cs="Times New Roman"/>
          <w:sz w:val="24"/>
          <w:szCs w:val="24"/>
        </w:rPr>
        <w:t xml:space="preserve">полное и сокращенное (при наличии) фирменные наименования </w:t>
      </w:r>
      <w:r>
        <w:rPr>
          <w:rFonts w:ascii="Times New Roman" w:hAnsi="Times New Roman" w:cs="Times New Roman"/>
          <w:sz w:val="24"/>
          <w:szCs w:val="24"/>
        </w:rPr>
        <w:t>–</w:t>
      </w:r>
      <w:r w:rsidRPr="004E42EF">
        <w:rPr>
          <w:rFonts w:ascii="Times New Roman" w:hAnsi="Times New Roman" w:cs="Times New Roman"/>
          <w:sz w:val="24"/>
          <w:szCs w:val="24"/>
        </w:rPr>
        <w:t xml:space="preserve"> для</w:t>
      </w:r>
      <w:r>
        <w:rPr>
          <w:rFonts w:ascii="Times New Roman" w:hAnsi="Times New Roman" w:cs="Times New Roman"/>
          <w:sz w:val="24"/>
          <w:szCs w:val="24"/>
        </w:rPr>
        <w:t xml:space="preserve"> </w:t>
      </w:r>
      <w:r w:rsidRPr="004E42EF">
        <w:rPr>
          <w:rFonts w:ascii="Times New Roman" w:hAnsi="Times New Roman" w:cs="Times New Roman"/>
          <w:sz w:val="24"/>
          <w:szCs w:val="24"/>
        </w:rPr>
        <w:t xml:space="preserve">юридического лица; фамилия, имя и отчество (при наличии) </w:t>
      </w:r>
      <w:r>
        <w:rPr>
          <w:rFonts w:ascii="Times New Roman" w:hAnsi="Times New Roman" w:cs="Times New Roman"/>
          <w:sz w:val="24"/>
          <w:szCs w:val="24"/>
        </w:rPr>
        <w:t>–</w:t>
      </w:r>
      <w:r w:rsidRPr="004E42EF">
        <w:rPr>
          <w:rFonts w:ascii="Times New Roman" w:hAnsi="Times New Roman" w:cs="Times New Roman"/>
          <w:sz w:val="24"/>
          <w:szCs w:val="24"/>
        </w:rPr>
        <w:t xml:space="preserve"> для</w:t>
      </w:r>
      <w:r>
        <w:rPr>
          <w:rFonts w:ascii="Times New Roman" w:hAnsi="Times New Roman" w:cs="Times New Roman"/>
          <w:sz w:val="24"/>
          <w:szCs w:val="24"/>
        </w:rPr>
        <w:t xml:space="preserve"> </w:t>
      </w:r>
      <w:r w:rsidRPr="004E42EF">
        <w:rPr>
          <w:rFonts w:ascii="Times New Roman" w:hAnsi="Times New Roman" w:cs="Times New Roman"/>
          <w:sz w:val="24"/>
          <w:szCs w:val="24"/>
        </w:rPr>
        <w:t>физического лица;</w:t>
      </w:r>
    </w:p>
    <w:p w14:paraId="2FA25DCF" w14:textId="0F2D6AB3" w:rsidR="004E42EF" w:rsidRDefault="004E42EF" w:rsidP="004E42EF">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w:t>
      </w:r>
      <w:r w:rsidRPr="004E42EF">
        <w:rPr>
          <w:rFonts w:ascii="Times New Roman" w:hAnsi="Times New Roman" w:cs="Times New Roman"/>
          <w:sz w:val="24"/>
          <w:szCs w:val="24"/>
        </w:rPr>
        <w:t>адрес регистрации по месту нахождения в соответствии со сведениями,</w:t>
      </w:r>
      <w:r>
        <w:rPr>
          <w:rFonts w:ascii="Times New Roman" w:hAnsi="Times New Roman" w:cs="Times New Roman"/>
          <w:sz w:val="24"/>
          <w:szCs w:val="24"/>
        </w:rPr>
        <w:t xml:space="preserve"> </w:t>
      </w:r>
      <w:r w:rsidRPr="004E42EF">
        <w:rPr>
          <w:rFonts w:ascii="Times New Roman" w:hAnsi="Times New Roman" w:cs="Times New Roman"/>
          <w:sz w:val="24"/>
          <w:szCs w:val="24"/>
        </w:rPr>
        <w:t>содержащимися в едином государственном реестре юридических лиц, - для</w:t>
      </w:r>
      <w:r>
        <w:rPr>
          <w:rFonts w:ascii="Times New Roman" w:hAnsi="Times New Roman" w:cs="Times New Roman"/>
          <w:sz w:val="24"/>
          <w:szCs w:val="24"/>
        </w:rPr>
        <w:t xml:space="preserve"> </w:t>
      </w:r>
      <w:r w:rsidRPr="004E42EF">
        <w:rPr>
          <w:rFonts w:ascii="Times New Roman" w:hAnsi="Times New Roman" w:cs="Times New Roman"/>
          <w:sz w:val="24"/>
          <w:szCs w:val="24"/>
        </w:rPr>
        <w:t>юридического лица; адрес регистрации по месту жительства (месту</w:t>
      </w:r>
      <w:r>
        <w:rPr>
          <w:rFonts w:ascii="Times New Roman" w:hAnsi="Times New Roman" w:cs="Times New Roman"/>
          <w:sz w:val="24"/>
          <w:szCs w:val="24"/>
        </w:rPr>
        <w:t xml:space="preserve"> </w:t>
      </w:r>
      <w:r w:rsidRPr="004E42EF">
        <w:rPr>
          <w:rFonts w:ascii="Times New Roman" w:hAnsi="Times New Roman" w:cs="Times New Roman"/>
          <w:sz w:val="24"/>
          <w:szCs w:val="24"/>
        </w:rPr>
        <w:t xml:space="preserve">пребывания) </w:t>
      </w:r>
      <w:r>
        <w:rPr>
          <w:rFonts w:ascii="Times New Roman" w:hAnsi="Times New Roman" w:cs="Times New Roman"/>
          <w:sz w:val="24"/>
          <w:szCs w:val="24"/>
        </w:rPr>
        <w:t>и данные документа, удостоверяющего личность</w:t>
      </w:r>
      <w:r w:rsidRPr="004E42EF">
        <w:rPr>
          <w:rFonts w:ascii="Times New Roman" w:hAnsi="Times New Roman" w:cs="Times New Roman"/>
          <w:sz w:val="24"/>
          <w:szCs w:val="24"/>
        </w:rPr>
        <w:t>- для физического лица;</w:t>
      </w:r>
    </w:p>
    <w:p w14:paraId="443887C1" w14:textId="03C0C400" w:rsidR="004E42EF" w:rsidRDefault="004E42EF" w:rsidP="004E42EF">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w:t>
      </w:r>
      <w:r w:rsidRPr="004E42EF">
        <w:rPr>
          <w:rFonts w:ascii="Times New Roman" w:hAnsi="Times New Roman" w:cs="Times New Roman"/>
          <w:sz w:val="24"/>
          <w:szCs w:val="24"/>
        </w:rPr>
        <w:t>идентификационный номер налогоплательщика - иностранной организации</w:t>
      </w:r>
      <w:r>
        <w:rPr>
          <w:rFonts w:ascii="Times New Roman" w:hAnsi="Times New Roman" w:cs="Times New Roman"/>
          <w:sz w:val="24"/>
          <w:szCs w:val="24"/>
        </w:rPr>
        <w:t xml:space="preserve"> </w:t>
      </w:r>
      <w:r w:rsidRPr="004E42EF">
        <w:rPr>
          <w:rFonts w:ascii="Times New Roman" w:hAnsi="Times New Roman" w:cs="Times New Roman"/>
          <w:sz w:val="24"/>
          <w:szCs w:val="24"/>
        </w:rPr>
        <w:t>в стране регистрации (</w:t>
      </w:r>
      <w:proofErr w:type="spellStart"/>
      <w:r w:rsidRPr="004E42EF">
        <w:rPr>
          <w:rFonts w:ascii="Times New Roman" w:hAnsi="Times New Roman" w:cs="Times New Roman"/>
          <w:sz w:val="24"/>
          <w:szCs w:val="24"/>
        </w:rPr>
        <w:t>Tax</w:t>
      </w:r>
      <w:proofErr w:type="spellEnd"/>
      <w:r w:rsidRPr="004E42EF">
        <w:rPr>
          <w:rFonts w:ascii="Times New Roman" w:hAnsi="Times New Roman" w:cs="Times New Roman"/>
          <w:sz w:val="24"/>
          <w:szCs w:val="24"/>
        </w:rPr>
        <w:t xml:space="preserve"> </w:t>
      </w:r>
      <w:proofErr w:type="spellStart"/>
      <w:r w:rsidRPr="004E42EF">
        <w:rPr>
          <w:rFonts w:ascii="Times New Roman" w:hAnsi="Times New Roman" w:cs="Times New Roman"/>
          <w:sz w:val="24"/>
          <w:szCs w:val="24"/>
        </w:rPr>
        <w:t>Identification</w:t>
      </w:r>
      <w:proofErr w:type="spellEnd"/>
      <w:r w:rsidRPr="004E42EF">
        <w:rPr>
          <w:rFonts w:ascii="Times New Roman" w:hAnsi="Times New Roman" w:cs="Times New Roman"/>
          <w:sz w:val="24"/>
          <w:szCs w:val="24"/>
        </w:rPr>
        <w:t xml:space="preserve"> </w:t>
      </w:r>
      <w:proofErr w:type="spellStart"/>
      <w:r w:rsidRPr="004E42EF">
        <w:rPr>
          <w:rFonts w:ascii="Times New Roman" w:hAnsi="Times New Roman" w:cs="Times New Roman"/>
          <w:sz w:val="24"/>
          <w:szCs w:val="24"/>
        </w:rPr>
        <w:t>Number</w:t>
      </w:r>
      <w:proofErr w:type="spellEnd"/>
      <w:r w:rsidRPr="004E42EF">
        <w:rPr>
          <w:rFonts w:ascii="Times New Roman" w:hAnsi="Times New Roman" w:cs="Times New Roman"/>
          <w:sz w:val="24"/>
          <w:szCs w:val="24"/>
        </w:rPr>
        <w:t>) (далее - TIN) или его</w:t>
      </w:r>
      <w:r>
        <w:rPr>
          <w:rFonts w:ascii="Times New Roman" w:hAnsi="Times New Roman" w:cs="Times New Roman"/>
          <w:sz w:val="24"/>
          <w:szCs w:val="24"/>
        </w:rPr>
        <w:t xml:space="preserve"> </w:t>
      </w:r>
      <w:r w:rsidRPr="004E42EF">
        <w:rPr>
          <w:rFonts w:ascii="Times New Roman" w:hAnsi="Times New Roman" w:cs="Times New Roman"/>
          <w:sz w:val="24"/>
          <w:szCs w:val="24"/>
        </w:rPr>
        <w:t>аналог, либо международный код идентификации юридического лица (</w:t>
      </w:r>
      <w:proofErr w:type="spellStart"/>
      <w:r w:rsidRPr="004E42EF">
        <w:rPr>
          <w:rFonts w:ascii="Times New Roman" w:hAnsi="Times New Roman" w:cs="Times New Roman"/>
          <w:sz w:val="24"/>
          <w:szCs w:val="24"/>
        </w:rPr>
        <w:t>Legal</w:t>
      </w:r>
      <w:proofErr w:type="spellEnd"/>
      <w:r>
        <w:rPr>
          <w:rFonts w:ascii="Times New Roman" w:hAnsi="Times New Roman" w:cs="Times New Roman"/>
          <w:sz w:val="24"/>
          <w:szCs w:val="24"/>
        </w:rPr>
        <w:t xml:space="preserve"> </w:t>
      </w:r>
      <w:proofErr w:type="spellStart"/>
      <w:r w:rsidRPr="004E42EF">
        <w:rPr>
          <w:rFonts w:ascii="Times New Roman" w:hAnsi="Times New Roman" w:cs="Times New Roman"/>
          <w:sz w:val="24"/>
          <w:szCs w:val="24"/>
        </w:rPr>
        <w:t>Entity</w:t>
      </w:r>
      <w:proofErr w:type="spellEnd"/>
      <w:r w:rsidRPr="004E42EF">
        <w:rPr>
          <w:rFonts w:ascii="Times New Roman" w:hAnsi="Times New Roman" w:cs="Times New Roman"/>
          <w:sz w:val="24"/>
          <w:szCs w:val="24"/>
        </w:rPr>
        <w:t xml:space="preserve"> </w:t>
      </w:r>
      <w:proofErr w:type="spellStart"/>
      <w:r w:rsidRPr="004E42EF">
        <w:rPr>
          <w:rFonts w:ascii="Times New Roman" w:hAnsi="Times New Roman" w:cs="Times New Roman"/>
          <w:sz w:val="24"/>
          <w:szCs w:val="24"/>
        </w:rPr>
        <w:t>Identifier</w:t>
      </w:r>
      <w:proofErr w:type="spellEnd"/>
      <w:r w:rsidRPr="004E42EF">
        <w:rPr>
          <w:rFonts w:ascii="Times New Roman" w:hAnsi="Times New Roman" w:cs="Times New Roman"/>
          <w:sz w:val="24"/>
          <w:szCs w:val="24"/>
        </w:rPr>
        <w:t>, LEI) (далее - LEI) (при отсутствии TIN или его</w:t>
      </w:r>
      <w:r>
        <w:rPr>
          <w:rFonts w:ascii="Times New Roman" w:hAnsi="Times New Roman" w:cs="Times New Roman"/>
          <w:sz w:val="24"/>
          <w:szCs w:val="24"/>
        </w:rPr>
        <w:t xml:space="preserve"> </w:t>
      </w:r>
      <w:r w:rsidRPr="004E42EF">
        <w:rPr>
          <w:rFonts w:ascii="Times New Roman" w:hAnsi="Times New Roman" w:cs="Times New Roman"/>
          <w:sz w:val="24"/>
          <w:szCs w:val="24"/>
        </w:rPr>
        <w:t>аналога), либо регистрационный номер в стране регистрации (при отсутствии</w:t>
      </w:r>
      <w:r>
        <w:rPr>
          <w:rFonts w:ascii="Times New Roman" w:hAnsi="Times New Roman" w:cs="Times New Roman"/>
          <w:sz w:val="24"/>
          <w:szCs w:val="24"/>
        </w:rPr>
        <w:t xml:space="preserve"> </w:t>
      </w:r>
      <w:r w:rsidRPr="004E42EF">
        <w:rPr>
          <w:rFonts w:ascii="Times New Roman" w:hAnsi="Times New Roman" w:cs="Times New Roman"/>
          <w:sz w:val="24"/>
          <w:szCs w:val="24"/>
        </w:rPr>
        <w:t>TIN или его аналога и LEI) - для юридического лица; реквизиты документа,</w:t>
      </w:r>
      <w:r>
        <w:rPr>
          <w:rFonts w:ascii="Times New Roman" w:hAnsi="Times New Roman" w:cs="Times New Roman"/>
          <w:sz w:val="24"/>
          <w:szCs w:val="24"/>
        </w:rPr>
        <w:t xml:space="preserve"> </w:t>
      </w:r>
      <w:r w:rsidRPr="004E42EF">
        <w:rPr>
          <w:rFonts w:ascii="Times New Roman" w:hAnsi="Times New Roman" w:cs="Times New Roman"/>
          <w:sz w:val="24"/>
          <w:szCs w:val="24"/>
        </w:rPr>
        <w:t>удостоверяющего личность, - для физического лица</w:t>
      </w:r>
      <w:r>
        <w:rPr>
          <w:rFonts w:ascii="Times New Roman" w:hAnsi="Times New Roman" w:cs="Times New Roman"/>
          <w:sz w:val="24"/>
          <w:szCs w:val="24"/>
        </w:rPr>
        <w:t>,</w:t>
      </w:r>
    </w:p>
    <w:p w14:paraId="668F074E" w14:textId="5C62FCF6" w:rsidR="00F74364" w:rsidRDefault="00D94512" w:rsidP="00F74364">
      <w:pPr>
        <w:spacing w:after="0"/>
        <w:ind w:firstLine="708"/>
        <w:jc w:val="both"/>
        <w:rPr>
          <w:rFonts w:ascii="Times New Roman" w:hAnsi="Times New Roman" w:cs="Times New Roman"/>
          <w:sz w:val="24"/>
          <w:szCs w:val="24"/>
        </w:rPr>
      </w:pPr>
      <w:r w:rsidRPr="00D94512">
        <w:rPr>
          <w:rFonts w:ascii="Times New Roman" w:hAnsi="Times New Roman" w:cs="Times New Roman"/>
          <w:sz w:val="24"/>
          <w:szCs w:val="24"/>
        </w:rPr>
        <w:t xml:space="preserve">сообщаю о своем намерении совершать сделки с ценными бумагами, предназначенными для квалифицированных инвесторов, ценными бумагами, на размещение и обращение которых в соответствии с федеральными законами распространяются требования и ограничения, установленные Федеральным законом от 22.04.1996г. № 39-ФЗ «О рынке ценных бумаг» для размещения и обращения ценных бумаг, предназначенных для квалифицированных инвесторов, заключать договоры, являющиеся производными финансовыми инструментами (срочные сделки), которые в соответствии с федеральными законами могут заключаться только за счет квалифицированных инвесторов, сделки с иными финансовыми инструментами, предназначенными для квалифицированных инвесторов и пользоваться услугами, предназначенными для квалифицированных инвесторов. В связи с этим прошу признать меня квалифицированным инвестором в отношении всех видов сделок, ценных бумаг и иных финансовых инструментов, предназначенных для квалифицированных инвесторов, а также в отношении всех видов услуг, предназначенных для квалифицированных инвесторов. </w:t>
      </w:r>
    </w:p>
    <w:p w14:paraId="7D0E695F" w14:textId="536366C7" w:rsidR="00F57185" w:rsidRDefault="00F57185" w:rsidP="00F57185">
      <w:pPr>
        <w:spacing w:after="0"/>
        <w:jc w:val="both"/>
        <w:rPr>
          <w:rFonts w:ascii="Times New Roman" w:hAnsi="Times New Roman" w:cs="Times New Roman"/>
          <w:sz w:val="24"/>
          <w:szCs w:val="24"/>
        </w:rPr>
      </w:pPr>
      <w:r>
        <w:rPr>
          <w:rFonts w:ascii="Times New Roman" w:hAnsi="Times New Roman" w:cs="Times New Roman"/>
          <w:sz w:val="24"/>
          <w:szCs w:val="24"/>
        </w:rPr>
        <w:t xml:space="preserve">            Список ценных бумаг</w:t>
      </w:r>
      <w:r w:rsidR="00ED6D27">
        <w:rPr>
          <w:rFonts w:ascii="Times New Roman" w:hAnsi="Times New Roman" w:cs="Times New Roman"/>
          <w:sz w:val="24"/>
          <w:szCs w:val="24"/>
        </w:rPr>
        <w:t xml:space="preserve"> и (или) сделок</w:t>
      </w:r>
      <w:r>
        <w:rPr>
          <w:rFonts w:ascii="Times New Roman" w:hAnsi="Times New Roman" w:cs="Times New Roman"/>
          <w:sz w:val="24"/>
          <w:szCs w:val="24"/>
        </w:rPr>
        <w:t>, производных финансовых инструментов, операций и услуг:</w:t>
      </w:r>
    </w:p>
    <w:p w14:paraId="2CED531B" w14:textId="77777777" w:rsidR="00F57185" w:rsidRDefault="00F57185" w:rsidP="00F57185">
      <w:pPr>
        <w:pStyle w:val="a3"/>
        <w:numPr>
          <w:ilvl w:val="0"/>
          <w:numId w:val="11"/>
        </w:numPr>
        <w:spacing w:after="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w:t>
      </w:r>
    </w:p>
    <w:p w14:paraId="2799F45F" w14:textId="77777777" w:rsidR="00F57185" w:rsidRDefault="00F57185" w:rsidP="00F57185">
      <w:pPr>
        <w:pStyle w:val="a3"/>
        <w:numPr>
          <w:ilvl w:val="0"/>
          <w:numId w:val="11"/>
        </w:numPr>
        <w:spacing w:after="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w:t>
      </w:r>
    </w:p>
    <w:p w14:paraId="5840B7E0" w14:textId="77777777" w:rsidR="00F57185" w:rsidRDefault="00F57185" w:rsidP="00F57185">
      <w:pPr>
        <w:pStyle w:val="a3"/>
        <w:numPr>
          <w:ilvl w:val="0"/>
          <w:numId w:val="11"/>
        </w:numPr>
        <w:spacing w:after="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w:t>
      </w:r>
    </w:p>
    <w:p w14:paraId="1614472B" w14:textId="77777777" w:rsidR="00F57185" w:rsidRDefault="00F57185" w:rsidP="00F74364">
      <w:pPr>
        <w:spacing w:after="0"/>
        <w:ind w:firstLine="708"/>
        <w:jc w:val="both"/>
        <w:rPr>
          <w:rFonts w:ascii="Times New Roman" w:hAnsi="Times New Roman" w:cs="Times New Roman"/>
          <w:sz w:val="24"/>
          <w:szCs w:val="24"/>
        </w:rPr>
      </w:pPr>
    </w:p>
    <w:p w14:paraId="760F2C72" w14:textId="16A67F56" w:rsidR="00EE5F5A" w:rsidRDefault="00EE5F5A" w:rsidP="00F74364">
      <w:pPr>
        <w:spacing w:after="0"/>
        <w:ind w:firstLine="708"/>
        <w:jc w:val="both"/>
        <w:rPr>
          <w:rFonts w:ascii="Times New Roman" w:hAnsi="Times New Roman" w:cs="Times New Roman"/>
          <w:sz w:val="24"/>
          <w:szCs w:val="24"/>
        </w:rPr>
      </w:pPr>
      <w:r w:rsidRPr="00EE5F5A">
        <w:rPr>
          <w:rFonts w:ascii="Times New Roman" w:hAnsi="Times New Roman" w:cs="Times New Roman"/>
          <w:sz w:val="24"/>
          <w:szCs w:val="24"/>
        </w:rPr>
        <w:t>Настоящим сообщаю, что уведомлен</w:t>
      </w:r>
      <w:r>
        <w:rPr>
          <w:rFonts w:ascii="Times New Roman" w:hAnsi="Times New Roman" w:cs="Times New Roman"/>
          <w:sz w:val="24"/>
          <w:szCs w:val="24"/>
        </w:rPr>
        <w:t xml:space="preserve"> АО «</w:t>
      </w:r>
      <w:r w:rsidR="003A23DB">
        <w:rPr>
          <w:rFonts w:ascii="Times New Roman" w:hAnsi="Times New Roman" w:cs="Times New Roman"/>
          <w:sz w:val="24"/>
          <w:szCs w:val="24"/>
        </w:rPr>
        <w:t>Капитал</w:t>
      </w:r>
      <w:r>
        <w:rPr>
          <w:rFonts w:ascii="Times New Roman" w:hAnsi="Times New Roman" w:cs="Times New Roman"/>
          <w:sz w:val="24"/>
          <w:szCs w:val="24"/>
        </w:rPr>
        <w:t xml:space="preserve">» о том, что </w:t>
      </w:r>
      <w:r w:rsidRPr="00EE5F5A">
        <w:rPr>
          <w:rFonts w:ascii="Times New Roman" w:hAnsi="Times New Roman" w:cs="Times New Roman"/>
          <w:sz w:val="24"/>
          <w:szCs w:val="24"/>
        </w:rPr>
        <w:t>признание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w:t>
      </w:r>
    </w:p>
    <w:p w14:paraId="7218ECAD" w14:textId="4DE57039" w:rsidR="00F74364" w:rsidRDefault="00D94512" w:rsidP="00F74364">
      <w:pPr>
        <w:spacing w:after="0"/>
        <w:ind w:firstLine="708"/>
        <w:jc w:val="both"/>
        <w:rPr>
          <w:rFonts w:ascii="Times New Roman" w:hAnsi="Times New Roman" w:cs="Times New Roman"/>
          <w:sz w:val="24"/>
          <w:szCs w:val="24"/>
        </w:rPr>
      </w:pPr>
      <w:r w:rsidRPr="00D94512">
        <w:rPr>
          <w:rFonts w:ascii="Times New Roman" w:hAnsi="Times New Roman" w:cs="Times New Roman"/>
          <w:sz w:val="24"/>
          <w:szCs w:val="24"/>
        </w:rPr>
        <w:t xml:space="preserve">Настоящим сообщаю, что осведомлен о повышенных рисках, связанных с финансовыми инструментами, об ограничениях, установленных законодательством РФ в отношении сделок, ценных бумаг и (или) иных финансовых инструментов, предназначенных для квалифицированных инвесторов, и особенностях оказания услуг квалифицированным инвесторам, а также о том, что физическим лицам, являющимся владельцами ценных бумаг, предназначенных для квалифицированных инвесторов, в соответствии с пунктом 2 статьи 19 Федерального закона от 5 марта 1999 года № 46-ФЗ «О защите прав и законных интересов инвесторов на рынке ценных бумаг» не осуществляются выплаты компенсаций из федерального компенсационного фонда. </w:t>
      </w:r>
    </w:p>
    <w:p w14:paraId="4E0BD69B" w14:textId="77777777" w:rsidR="00F74364" w:rsidRDefault="00D94512" w:rsidP="00F74364">
      <w:pPr>
        <w:spacing w:after="0"/>
        <w:ind w:firstLine="708"/>
        <w:jc w:val="both"/>
        <w:rPr>
          <w:rFonts w:ascii="Times New Roman" w:hAnsi="Times New Roman" w:cs="Times New Roman"/>
          <w:sz w:val="24"/>
          <w:szCs w:val="24"/>
        </w:rPr>
      </w:pPr>
      <w:r w:rsidRPr="00D94512">
        <w:rPr>
          <w:rFonts w:ascii="Times New Roman" w:hAnsi="Times New Roman" w:cs="Times New Roman"/>
          <w:sz w:val="24"/>
          <w:szCs w:val="24"/>
        </w:rPr>
        <w:t xml:space="preserve">Все последствия признания меня квалифицированным инвестором разъяснены и понятны, в том числе, но не ограничиваясь, мне разъяснена и понятна возможность для квалифицированного инвестора совершать, если иное прямо не предусмотрено нормативными правовыми актами, сделки с ценными бумагами, предназначенными для квалифицированных инвесторов, с ценными бумагами иностранных эмитентов, не допущенных к публичному размещению / обращению в РФ, с иностранными финансовыми инструментами, не квалифицированными в качестве ценных бумаг; со структурными облигациями, различные сделки, доступные неквалифицированным инвесторам, но которые в различное время могут быть не рекомендованы им, например, с облигациями, размер выплат по которым зависит от различных обстоятельств, относительно которых неизвестно, наступят они или нет, сделки, влекущие возникновение непокрытой, временно непокрытой позиции, комплексные сделки по одновременному приобретению инвестиционных и/или банковских продуктов у финансовых организаций, в том числе, нескольких финансовых организаций; для меня приемлемы в полном объеме риски совершения указанных сделок и иных сделок. </w:t>
      </w:r>
    </w:p>
    <w:p w14:paraId="0196E029" w14:textId="77777777" w:rsidR="00F74364" w:rsidRDefault="00D94512" w:rsidP="00F74364">
      <w:pPr>
        <w:spacing w:after="0"/>
        <w:ind w:firstLine="708"/>
        <w:jc w:val="both"/>
        <w:rPr>
          <w:rFonts w:ascii="Times New Roman" w:hAnsi="Times New Roman" w:cs="Times New Roman"/>
          <w:sz w:val="24"/>
          <w:szCs w:val="24"/>
        </w:rPr>
      </w:pPr>
      <w:r w:rsidRPr="00D94512">
        <w:rPr>
          <w:rFonts w:ascii="Times New Roman" w:hAnsi="Times New Roman" w:cs="Times New Roman"/>
          <w:sz w:val="24"/>
          <w:szCs w:val="24"/>
        </w:rPr>
        <w:t xml:space="preserve">Настоящим подтверждаю, что обладаю активами, специальными знаниями и опытом работы на финансовом рынке, достаточными для понимания и оценки мной в полной мере правовой и экономической природы, условий вышеуказанных финансовых инструментов, сделок и иных операций, доступных квалифицированному инвестору, связанных с ними рисков, а также подтверждаю их приемлемость для меня в полном объеме. </w:t>
      </w:r>
    </w:p>
    <w:p w14:paraId="26406598" w14:textId="6444E052" w:rsidR="00D94512" w:rsidRPr="00D94512" w:rsidRDefault="00F74364" w:rsidP="00D9451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D94512" w:rsidRPr="00D94512">
        <w:rPr>
          <w:rFonts w:ascii="Times New Roman" w:hAnsi="Times New Roman" w:cs="Times New Roman"/>
          <w:sz w:val="24"/>
          <w:szCs w:val="24"/>
        </w:rPr>
        <w:t xml:space="preserve">Настоящее заявление и все заверения об обстоятельствах, данные мной в настоящем заявлении, распространяются на все без исключения договоры, заключенные с </w:t>
      </w:r>
      <w:r w:rsidR="00D923A4">
        <w:rPr>
          <w:rFonts w:ascii="Times New Roman" w:hAnsi="Times New Roman" w:cs="Times New Roman"/>
          <w:sz w:val="24"/>
          <w:szCs w:val="24"/>
        </w:rPr>
        <w:t>АО</w:t>
      </w:r>
      <w:r w:rsidR="00D94512" w:rsidRPr="00D9451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00D94512" w:rsidRPr="00D94512">
        <w:rPr>
          <w:rFonts w:ascii="Times New Roman" w:hAnsi="Times New Roman" w:cs="Times New Roman"/>
          <w:sz w:val="24"/>
          <w:szCs w:val="24"/>
        </w:rPr>
        <w:t xml:space="preserve">» как до, так и после признания меня квалифицированным инвестором. </w:t>
      </w:r>
    </w:p>
    <w:p w14:paraId="0F8637C3" w14:textId="33EAFCF2" w:rsidR="00D94512" w:rsidRPr="00D94512" w:rsidRDefault="00D94512" w:rsidP="00D94512">
      <w:pPr>
        <w:spacing w:after="0"/>
        <w:jc w:val="both"/>
        <w:rPr>
          <w:rFonts w:ascii="Times New Roman" w:hAnsi="Times New Roman" w:cs="Times New Roman"/>
          <w:sz w:val="24"/>
          <w:szCs w:val="24"/>
        </w:rPr>
      </w:pPr>
      <w:r w:rsidRPr="00D94512">
        <w:rPr>
          <w:rFonts w:ascii="Times New Roman" w:hAnsi="Times New Roman" w:cs="Times New Roman"/>
          <w:sz w:val="24"/>
          <w:szCs w:val="24"/>
        </w:rPr>
        <w:t xml:space="preserve">           </w:t>
      </w:r>
      <w:r w:rsidR="00F74364">
        <w:rPr>
          <w:rFonts w:ascii="Times New Roman" w:hAnsi="Times New Roman" w:cs="Times New Roman"/>
          <w:sz w:val="24"/>
          <w:szCs w:val="24"/>
        </w:rPr>
        <w:tab/>
      </w:r>
      <w:r w:rsidRPr="00D94512">
        <w:rPr>
          <w:rFonts w:ascii="Times New Roman" w:hAnsi="Times New Roman" w:cs="Times New Roman"/>
          <w:sz w:val="24"/>
          <w:szCs w:val="24"/>
        </w:rPr>
        <w:t xml:space="preserve">Настоящим обязуюсь в случае признания меня квалифицированным инвестором уведомить </w:t>
      </w:r>
      <w:r w:rsidR="00D923A4">
        <w:rPr>
          <w:rFonts w:ascii="Times New Roman" w:hAnsi="Times New Roman" w:cs="Times New Roman"/>
          <w:sz w:val="24"/>
          <w:szCs w:val="24"/>
        </w:rPr>
        <w:t>АО</w:t>
      </w:r>
      <w:r w:rsidRPr="00D9451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D94512">
        <w:rPr>
          <w:rFonts w:ascii="Times New Roman" w:hAnsi="Times New Roman" w:cs="Times New Roman"/>
          <w:sz w:val="24"/>
          <w:szCs w:val="24"/>
        </w:rPr>
        <w:t xml:space="preserve">» о несоблюдении мной установленных законодательством РФ требований, соответствие которым необходимо для признания лица квалифицированным инвестором, в случае такого несоблюдения. Настоящим подтверждаю, что осведомлен о своем праве, в случае признания меня квалифицированным инвестором, подать в </w:t>
      </w:r>
      <w:r w:rsidR="00D923A4">
        <w:rPr>
          <w:rFonts w:ascii="Times New Roman" w:hAnsi="Times New Roman" w:cs="Times New Roman"/>
          <w:sz w:val="24"/>
          <w:szCs w:val="24"/>
        </w:rPr>
        <w:t>АО</w:t>
      </w:r>
      <w:r w:rsidRPr="00D9451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D94512">
        <w:rPr>
          <w:rFonts w:ascii="Times New Roman" w:hAnsi="Times New Roman" w:cs="Times New Roman"/>
          <w:sz w:val="24"/>
          <w:szCs w:val="24"/>
        </w:rPr>
        <w:t xml:space="preserve">» заявление об исключении меня из Реестра лиц, признанных квалифицированными инвесторами </w:t>
      </w:r>
      <w:r w:rsidR="00D923A4">
        <w:rPr>
          <w:rFonts w:ascii="Times New Roman" w:hAnsi="Times New Roman" w:cs="Times New Roman"/>
          <w:sz w:val="24"/>
          <w:szCs w:val="24"/>
        </w:rPr>
        <w:t>АО</w:t>
      </w:r>
      <w:r w:rsidRPr="00D9451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D94512">
        <w:rPr>
          <w:rFonts w:ascii="Times New Roman" w:hAnsi="Times New Roman" w:cs="Times New Roman"/>
          <w:sz w:val="24"/>
          <w:szCs w:val="24"/>
        </w:rPr>
        <w:t xml:space="preserve">», а также о том, что в случае подачи такого заявления я лишусь возможности приобретать инструменты для квалифицированных инвесторов. </w:t>
      </w:r>
    </w:p>
    <w:p w14:paraId="2B15E884" w14:textId="161FD545" w:rsidR="00D94512" w:rsidRPr="00D94512" w:rsidRDefault="00D94512" w:rsidP="00D94512">
      <w:pPr>
        <w:spacing w:after="0"/>
        <w:jc w:val="both"/>
        <w:rPr>
          <w:rFonts w:ascii="Times New Roman" w:hAnsi="Times New Roman" w:cs="Times New Roman"/>
          <w:sz w:val="24"/>
          <w:szCs w:val="24"/>
        </w:rPr>
      </w:pPr>
      <w:r w:rsidRPr="00D94512">
        <w:rPr>
          <w:rFonts w:ascii="Times New Roman" w:hAnsi="Times New Roman" w:cs="Times New Roman"/>
          <w:sz w:val="24"/>
          <w:szCs w:val="24"/>
        </w:rPr>
        <w:t xml:space="preserve">          </w:t>
      </w:r>
      <w:r w:rsidR="00F74364">
        <w:rPr>
          <w:rFonts w:ascii="Times New Roman" w:hAnsi="Times New Roman" w:cs="Times New Roman"/>
          <w:sz w:val="24"/>
          <w:szCs w:val="24"/>
        </w:rPr>
        <w:tab/>
      </w:r>
      <w:r w:rsidRPr="00D94512">
        <w:rPr>
          <w:rFonts w:ascii="Times New Roman" w:hAnsi="Times New Roman" w:cs="Times New Roman"/>
          <w:sz w:val="24"/>
          <w:szCs w:val="24"/>
        </w:rPr>
        <w:t>В качестве подтверждения соответствия меня статусу квалифицированного инвестора прилагаю выписку(и) (справку(и)) о состоянии моего(их) счета(</w:t>
      </w:r>
      <w:proofErr w:type="spellStart"/>
      <w:r w:rsidRPr="00D94512">
        <w:rPr>
          <w:rFonts w:ascii="Times New Roman" w:hAnsi="Times New Roman" w:cs="Times New Roman"/>
          <w:sz w:val="24"/>
          <w:szCs w:val="24"/>
        </w:rPr>
        <w:t>ов</w:t>
      </w:r>
      <w:proofErr w:type="spellEnd"/>
      <w:r w:rsidRPr="00D94512">
        <w:rPr>
          <w:rFonts w:ascii="Times New Roman" w:hAnsi="Times New Roman" w:cs="Times New Roman"/>
          <w:sz w:val="24"/>
          <w:szCs w:val="24"/>
        </w:rPr>
        <w:t xml:space="preserve">) (моих денежных средствах, находящихся на счетах и (или) во вкладах (депозитах)), открытых в кредитных организациях в соответствии с нормативными актами Банка России и/или иные документы. В качестве подтверждения соответствия меня статусу квалифицированного инвестора прилагаю следующие документы (копии документов): </w:t>
      </w:r>
    </w:p>
    <w:p w14:paraId="0285DE08" w14:textId="5A09C8E2" w:rsidR="00D94512" w:rsidRPr="00D94512" w:rsidRDefault="00D94512" w:rsidP="00D94512">
      <w:pPr>
        <w:spacing w:after="0"/>
        <w:jc w:val="both"/>
        <w:rPr>
          <w:rFonts w:ascii="Times New Roman" w:hAnsi="Times New Roman" w:cs="Times New Roman"/>
          <w:sz w:val="24"/>
          <w:szCs w:val="24"/>
        </w:rPr>
      </w:pPr>
      <w:r w:rsidRPr="00D94512">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64A396B8" w14:textId="7A4313B3" w:rsidR="00D94512" w:rsidRPr="00D94512" w:rsidRDefault="00D94512" w:rsidP="00D94512">
      <w:pPr>
        <w:spacing w:after="0"/>
        <w:jc w:val="both"/>
        <w:rPr>
          <w:rFonts w:ascii="Times New Roman" w:hAnsi="Times New Roman" w:cs="Times New Roman"/>
          <w:sz w:val="24"/>
          <w:szCs w:val="24"/>
        </w:rPr>
      </w:pPr>
      <w:r w:rsidRPr="00D94512">
        <w:rPr>
          <w:rFonts w:ascii="Times New Roman" w:hAnsi="Times New Roman" w:cs="Times New Roman"/>
          <w:sz w:val="24"/>
          <w:szCs w:val="24"/>
        </w:rPr>
        <w:t xml:space="preserve">        </w:t>
      </w:r>
      <w:r w:rsidR="00F74364">
        <w:rPr>
          <w:rFonts w:ascii="Times New Roman" w:hAnsi="Times New Roman" w:cs="Times New Roman"/>
          <w:sz w:val="24"/>
          <w:szCs w:val="24"/>
        </w:rPr>
        <w:tab/>
      </w:r>
      <w:r w:rsidRPr="00D94512">
        <w:rPr>
          <w:rFonts w:ascii="Times New Roman" w:hAnsi="Times New Roman" w:cs="Times New Roman"/>
          <w:sz w:val="24"/>
          <w:szCs w:val="24"/>
        </w:rPr>
        <w:t xml:space="preserve">Настоящим обязуюсь не позднее 10 (десяти) рабочих дней с момента направления запроса </w:t>
      </w:r>
      <w:r w:rsidR="00D923A4">
        <w:rPr>
          <w:rFonts w:ascii="Times New Roman" w:hAnsi="Times New Roman" w:cs="Times New Roman"/>
          <w:sz w:val="24"/>
          <w:szCs w:val="24"/>
        </w:rPr>
        <w:t>АО</w:t>
      </w:r>
      <w:r w:rsidRPr="00D9451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D94512">
        <w:rPr>
          <w:rFonts w:ascii="Times New Roman" w:hAnsi="Times New Roman" w:cs="Times New Roman"/>
          <w:sz w:val="24"/>
          <w:szCs w:val="24"/>
        </w:rPr>
        <w:t xml:space="preserve">» предоставить </w:t>
      </w:r>
      <w:r w:rsidR="00D923A4">
        <w:rPr>
          <w:rFonts w:ascii="Times New Roman" w:hAnsi="Times New Roman" w:cs="Times New Roman"/>
          <w:sz w:val="24"/>
          <w:szCs w:val="24"/>
        </w:rPr>
        <w:t>АО</w:t>
      </w:r>
      <w:r w:rsidRPr="00D9451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D94512">
        <w:rPr>
          <w:rFonts w:ascii="Times New Roman" w:hAnsi="Times New Roman" w:cs="Times New Roman"/>
          <w:sz w:val="24"/>
          <w:szCs w:val="24"/>
        </w:rPr>
        <w:t>» дополнительные документы вместе с заявлением, содержащим перечень указанных дополнительных документов, подтверждающих соблюдение мной установленных законодательством РФ требований, соответствие которым необходимо для признания лица квалифицированным инвестором. Достоверность, полноту, неизменность и актуальность всех предоставленных документов, копий документов и содержащихся в них сведений подтверждаю.</w:t>
      </w:r>
    </w:p>
    <w:p w14:paraId="72DA0B6D" w14:textId="02E4BF16" w:rsidR="00D94512" w:rsidRPr="00D94512" w:rsidRDefault="00D94512" w:rsidP="00D94512">
      <w:pPr>
        <w:spacing w:after="0"/>
        <w:jc w:val="both"/>
        <w:rPr>
          <w:rFonts w:ascii="Times New Roman" w:hAnsi="Times New Roman" w:cs="Times New Roman"/>
          <w:sz w:val="24"/>
          <w:szCs w:val="24"/>
        </w:rPr>
      </w:pPr>
      <w:r w:rsidRPr="00D94512">
        <w:rPr>
          <w:rFonts w:ascii="Times New Roman" w:hAnsi="Times New Roman" w:cs="Times New Roman"/>
          <w:sz w:val="24"/>
          <w:szCs w:val="24"/>
        </w:rPr>
        <w:t xml:space="preserve">        </w:t>
      </w:r>
      <w:r w:rsidR="00F74364">
        <w:rPr>
          <w:rFonts w:ascii="Times New Roman" w:hAnsi="Times New Roman" w:cs="Times New Roman"/>
          <w:sz w:val="24"/>
          <w:szCs w:val="24"/>
        </w:rPr>
        <w:tab/>
      </w:r>
      <w:r w:rsidRPr="00D94512">
        <w:rPr>
          <w:rFonts w:ascii="Times New Roman" w:hAnsi="Times New Roman" w:cs="Times New Roman"/>
          <w:sz w:val="24"/>
          <w:szCs w:val="24"/>
        </w:rPr>
        <w:t xml:space="preserve">Я подтверждаю, что </w:t>
      </w:r>
      <w:r w:rsidR="00D923A4">
        <w:rPr>
          <w:rFonts w:ascii="Times New Roman" w:hAnsi="Times New Roman" w:cs="Times New Roman"/>
          <w:sz w:val="24"/>
          <w:szCs w:val="24"/>
        </w:rPr>
        <w:t>АО</w:t>
      </w:r>
      <w:r w:rsidRPr="00D9451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D94512">
        <w:rPr>
          <w:rFonts w:ascii="Times New Roman" w:hAnsi="Times New Roman" w:cs="Times New Roman"/>
          <w:sz w:val="24"/>
          <w:szCs w:val="24"/>
        </w:rPr>
        <w:t>» вправе полагаться на данные заверения, информацию, копии документов и документы в полном объеме, без каких-либо дополнительных проверок</w:t>
      </w:r>
    </w:p>
    <w:p w14:paraId="3429F871" w14:textId="77777777" w:rsidR="00F14AA0" w:rsidRDefault="00F14AA0" w:rsidP="00D94512">
      <w:pPr>
        <w:spacing w:after="0"/>
        <w:jc w:val="both"/>
        <w:rPr>
          <w:rFonts w:ascii="Times New Roman" w:hAnsi="Times New Roman" w:cs="Times New Roman"/>
          <w:sz w:val="24"/>
          <w:szCs w:val="24"/>
        </w:rPr>
      </w:pPr>
    </w:p>
    <w:p w14:paraId="2A673DF2" w14:textId="41FD7979" w:rsidR="00D94512" w:rsidRPr="00D94512" w:rsidRDefault="00D94512" w:rsidP="00D94512">
      <w:pPr>
        <w:spacing w:after="0"/>
        <w:jc w:val="both"/>
        <w:rPr>
          <w:rFonts w:ascii="Times New Roman" w:hAnsi="Times New Roman" w:cs="Times New Roman"/>
          <w:sz w:val="24"/>
          <w:szCs w:val="24"/>
        </w:rPr>
      </w:pPr>
      <w:r w:rsidRPr="00D94512">
        <w:rPr>
          <w:rFonts w:ascii="Times New Roman" w:hAnsi="Times New Roman" w:cs="Times New Roman"/>
          <w:sz w:val="24"/>
          <w:szCs w:val="24"/>
        </w:rPr>
        <w:t xml:space="preserve">Клиент ___________________________ </w:t>
      </w:r>
    </w:p>
    <w:p w14:paraId="55C02DCD" w14:textId="77777777" w:rsidR="00D94512" w:rsidRPr="00D94512" w:rsidRDefault="00D94512" w:rsidP="00D94512">
      <w:pPr>
        <w:spacing w:after="0"/>
        <w:jc w:val="both"/>
        <w:rPr>
          <w:rFonts w:ascii="Times New Roman" w:hAnsi="Times New Roman" w:cs="Times New Roman"/>
          <w:sz w:val="24"/>
          <w:szCs w:val="24"/>
        </w:rPr>
      </w:pPr>
    </w:p>
    <w:p w14:paraId="48A9F6DA" w14:textId="77777777" w:rsidR="00D94512" w:rsidRPr="00D94512" w:rsidRDefault="00D94512" w:rsidP="00D94512">
      <w:pPr>
        <w:spacing w:after="0"/>
        <w:jc w:val="both"/>
        <w:rPr>
          <w:rFonts w:ascii="Times New Roman" w:hAnsi="Times New Roman" w:cs="Times New Roman"/>
          <w:sz w:val="24"/>
          <w:szCs w:val="24"/>
        </w:rPr>
      </w:pPr>
      <w:r w:rsidRPr="00D94512">
        <w:rPr>
          <w:rFonts w:ascii="Times New Roman" w:hAnsi="Times New Roman" w:cs="Times New Roman"/>
          <w:sz w:val="24"/>
          <w:szCs w:val="24"/>
        </w:rPr>
        <w:t xml:space="preserve">Заявление принято </w:t>
      </w:r>
    </w:p>
    <w:p w14:paraId="3B6FD9D2" w14:textId="77777777" w:rsidR="00D94512" w:rsidRPr="00D94512" w:rsidRDefault="00D94512" w:rsidP="00D94512">
      <w:pPr>
        <w:spacing w:after="0"/>
        <w:jc w:val="both"/>
        <w:rPr>
          <w:rFonts w:ascii="Times New Roman" w:hAnsi="Times New Roman" w:cs="Times New Roman"/>
          <w:sz w:val="24"/>
          <w:szCs w:val="24"/>
        </w:rPr>
      </w:pPr>
      <w:r w:rsidRPr="00D94512">
        <w:rPr>
          <w:rFonts w:ascii="Times New Roman" w:hAnsi="Times New Roman" w:cs="Times New Roman"/>
          <w:sz w:val="24"/>
          <w:szCs w:val="24"/>
        </w:rPr>
        <w:t>«_____</w:t>
      </w:r>
      <w:proofErr w:type="gramStart"/>
      <w:r w:rsidRPr="00D94512">
        <w:rPr>
          <w:rFonts w:ascii="Times New Roman" w:hAnsi="Times New Roman" w:cs="Times New Roman"/>
          <w:sz w:val="24"/>
          <w:szCs w:val="24"/>
        </w:rPr>
        <w:t>_»_</w:t>
      </w:r>
      <w:proofErr w:type="gramEnd"/>
      <w:r w:rsidRPr="00D94512">
        <w:rPr>
          <w:rFonts w:ascii="Times New Roman" w:hAnsi="Times New Roman" w:cs="Times New Roman"/>
          <w:sz w:val="24"/>
          <w:szCs w:val="24"/>
        </w:rPr>
        <w:t xml:space="preserve">__________________20_____г. </w:t>
      </w:r>
    </w:p>
    <w:p w14:paraId="4D0411D9" w14:textId="77777777" w:rsidR="00D94512" w:rsidRPr="00D94512" w:rsidRDefault="00D94512" w:rsidP="00D94512">
      <w:pPr>
        <w:spacing w:after="0"/>
        <w:jc w:val="both"/>
        <w:rPr>
          <w:rFonts w:ascii="Times New Roman" w:hAnsi="Times New Roman" w:cs="Times New Roman"/>
          <w:sz w:val="24"/>
          <w:szCs w:val="24"/>
        </w:rPr>
      </w:pPr>
      <w:r w:rsidRPr="00D94512">
        <w:rPr>
          <w:rFonts w:ascii="Times New Roman" w:hAnsi="Times New Roman" w:cs="Times New Roman"/>
          <w:sz w:val="24"/>
          <w:szCs w:val="24"/>
        </w:rPr>
        <w:t xml:space="preserve"> _______________________                _________________________________ </w:t>
      </w:r>
    </w:p>
    <w:p w14:paraId="302D9364" w14:textId="6052455A" w:rsidR="00D94512" w:rsidRPr="00D94512" w:rsidRDefault="00D94512" w:rsidP="00D94512">
      <w:pPr>
        <w:spacing w:after="0"/>
        <w:jc w:val="both"/>
        <w:rPr>
          <w:rFonts w:ascii="Times New Roman" w:hAnsi="Times New Roman" w:cs="Times New Roman"/>
          <w:b/>
          <w:bCs/>
          <w:sz w:val="24"/>
          <w:szCs w:val="24"/>
        </w:rPr>
      </w:pPr>
      <w:r w:rsidRPr="00D94512">
        <w:rPr>
          <w:rFonts w:ascii="Times New Roman" w:hAnsi="Times New Roman" w:cs="Times New Roman"/>
          <w:sz w:val="24"/>
          <w:szCs w:val="24"/>
        </w:rPr>
        <w:t xml:space="preserve">подпись                                                Ф.И.О. уполномоченного лица </w:t>
      </w:r>
    </w:p>
    <w:p w14:paraId="32AC9A85" w14:textId="77777777" w:rsidR="00572FEC" w:rsidRDefault="00572FEC" w:rsidP="00572FEC">
      <w:pPr>
        <w:pStyle w:val="a5"/>
        <w:spacing w:before="0" w:beforeAutospacing="0" w:after="0" w:afterAutospacing="0" w:line="300" w:lineRule="auto"/>
        <w:ind w:right="-57" w:firstLine="851"/>
        <w:jc w:val="right"/>
        <w:rPr>
          <w:b/>
          <w:sz w:val="22"/>
          <w:szCs w:val="22"/>
        </w:rPr>
      </w:pPr>
    </w:p>
    <w:p w14:paraId="7AE9FFD3" w14:textId="3EC6891F" w:rsidR="00377111" w:rsidRDefault="00377111">
      <w:pPr>
        <w:rPr>
          <w:rFonts w:ascii="Times New Roman" w:eastAsia="Times New Roman" w:hAnsi="Times New Roman" w:cs="Times New Roman"/>
          <w:b/>
          <w:lang w:eastAsia="ru-RU"/>
        </w:rPr>
      </w:pPr>
      <w:r>
        <w:rPr>
          <w:b/>
        </w:rPr>
        <w:br w:type="page"/>
      </w:r>
    </w:p>
    <w:p w14:paraId="44C2BACF" w14:textId="77777777" w:rsidR="00F57185" w:rsidRDefault="00F57185" w:rsidP="00572FEC">
      <w:pPr>
        <w:pStyle w:val="a5"/>
        <w:spacing w:before="0" w:beforeAutospacing="0" w:after="0" w:afterAutospacing="0" w:line="300" w:lineRule="auto"/>
        <w:ind w:right="-57" w:firstLine="851"/>
        <w:jc w:val="right"/>
        <w:rPr>
          <w:b/>
          <w:sz w:val="22"/>
          <w:szCs w:val="22"/>
        </w:rPr>
      </w:pPr>
    </w:p>
    <w:p w14:paraId="44EF392C" w14:textId="174B748B" w:rsidR="00572FEC" w:rsidRPr="00572FEC" w:rsidRDefault="00572FEC" w:rsidP="00572FEC">
      <w:pPr>
        <w:pStyle w:val="a5"/>
        <w:spacing w:before="0" w:beforeAutospacing="0" w:after="0" w:afterAutospacing="0" w:line="300" w:lineRule="auto"/>
        <w:ind w:right="-57" w:firstLine="851"/>
        <w:jc w:val="right"/>
        <w:rPr>
          <w:b/>
          <w:sz w:val="22"/>
          <w:szCs w:val="22"/>
        </w:rPr>
      </w:pPr>
      <w:r w:rsidRPr="00572FEC">
        <w:rPr>
          <w:b/>
          <w:sz w:val="22"/>
          <w:szCs w:val="22"/>
        </w:rPr>
        <w:t xml:space="preserve">Приложение № </w:t>
      </w:r>
      <w:r>
        <w:rPr>
          <w:b/>
          <w:sz w:val="22"/>
          <w:szCs w:val="22"/>
        </w:rPr>
        <w:t>2</w:t>
      </w:r>
      <w:r w:rsidRPr="00572FEC">
        <w:rPr>
          <w:b/>
          <w:sz w:val="22"/>
          <w:szCs w:val="22"/>
        </w:rPr>
        <w:t xml:space="preserve"> </w:t>
      </w:r>
    </w:p>
    <w:p w14:paraId="287121E1" w14:textId="77777777" w:rsidR="00572FEC" w:rsidRPr="00572FEC" w:rsidRDefault="00572FEC" w:rsidP="00572FEC">
      <w:pPr>
        <w:pStyle w:val="a5"/>
        <w:spacing w:before="0" w:beforeAutospacing="0" w:after="0" w:afterAutospacing="0" w:line="300" w:lineRule="auto"/>
        <w:ind w:right="-57" w:firstLine="851"/>
        <w:jc w:val="right"/>
        <w:rPr>
          <w:b/>
          <w:sz w:val="22"/>
          <w:szCs w:val="22"/>
        </w:rPr>
      </w:pPr>
      <w:r w:rsidRPr="00572FEC">
        <w:rPr>
          <w:b/>
          <w:sz w:val="22"/>
          <w:szCs w:val="22"/>
        </w:rPr>
        <w:t xml:space="preserve">к </w:t>
      </w:r>
      <w:r w:rsidRPr="00572FEC">
        <w:rPr>
          <w:rFonts w:eastAsiaTheme="minorHAnsi"/>
          <w:b/>
          <w:sz w:val="22"/>
          <w:szCs w:val="22"/>
          <w:lang w:eastAsia="en-US"/>
        </w:rPr>
        <w:t>Регламенту</w:t>
      </w:r>
      <w:r>
        <w:rPr>
          <w:rFonts w:eastAsiaTheme="minorHAnsi"/>
          <w:b/>
          <w:sz w:val="22"/>
          <w:szCs w:val="22"/>
          <w:lang w:eastAsia="en-US"/>
        </w:rPr>
        <w:t xml:space="preserve"> о порядке</w:t>
      </w:r>
      <w:r w:rsidRPr="00572FEC">
        <w:rPr>
          <w:b/>
          <w:sz w:val="22"/>
          <w:szCs w:val="22"/>
        </w:rPr>
        <w:t xml:space="preserve"> признания </w:t>
      </w:r>
    </w:p>
    <w:p w14:paraId="0331F16D" w14:textId="172D86DD" w:rsidR="00BC1007" w:rsidRDefault="00572FEC" w:rsidP="00572FEC">
      <w:pPr>
        <w:spacing w:after="0"/>
        <w:jc w:val="right"/>
        <w:rPr>
          <w:rFonts w:ascii="Times New Roman" w:hAnsi="Times New Roman" w:cs="Times New Roman"/>
          <w:sz w:val="24"/>
          <w:szCs w:val="24"/>
        </w:rPr>
      </w:pPr>
      <w:r w:rsidRPr="00572FEC">
        <w:rPr>
          <w:rFonts w:ascii="Times New Roman" w:hAnsi="Times New Roman" w:cs="Times New Roman"/>
          <w:b/>
        </w:rPr>
        <w:t>лиц квалифицированными инвесторами</w:t>
      </w:r>
    </w:p>
    <w:p w14:paraId="1E5E7DA5" w14:textId="77777777" w:rsidR="00A14C75" w:rsidRPr="00D94512" w:rsidRDefault="00A14C75" w:rsidP="00A14C75">
      <w:pPr>
        <w:spacing w:after="0"/>
        <w:jc w:val="both"/>
        <w:rPr>
          <w:rFonts w:ascii="Times New Roman" w:hAnsi="Times New Roman" w:cs="Times New Roman"/>
          <w:sz w:val="24"/>
          <w:szCs w:val="24"/>
        </w:rPr>
      </w:pPr>
    </w:p>
    <w:p w14:paraId="2A06E987" w14:textId="77777777" w:rsidR="00A14C75" w:rsidRPr="00D94512" w:rsidRDefault="00A14C75" w:rsidP="00A14C75">
      <w:pPr>
        <w:spacing w:after="0"/>
        <w:jc w:val="both"/>
        <w:rPr>
          <w:rFonts w:ascii="Times New Roman" w:hAnsi="Times New Roman" w:cs="Times New Roman"/>
          <w:sz w:val="24"/>
          <w:szCs w:val="24"/>
        </w:rPr>
      </w:pPr>
      <w:r w:rsidRPr="00D94512">
        <w:rPr>
          <w:rFonts w:ascii="Times New Roman" w:hAnsi="Times New Roman" w:cs="Times New Roman"/>
          <w:sz w:val="24"/>
          <w:szCs w:val="24"/>
        </w:rPr>
        <w:t xml:space="preserve">город Новосибирск                                                              </w:t>
      </w:r>
      <w:proofErr w:type="gramStart"/>
      <w:r w:rsidRPr="00D94512">
        <w:rPr>
          <w:rFonts w:ascii="Times New Roman" w:hAnsi="Times New Roman" w:cs="Times New Roman"/>
          <w:sz w:val="24"/>
          <w:szCs w:val="24"/>
        </w:rPr>
        <w:t xml:space="preserve">   «</w:t>
      </w:r>
      <w:proofErr w:type="gramEnd"/>
      <w:r w:rsidRPr="00D94512">
        <w:rPr>
          <w:rFonts w:ascii="Times New Roman" w:hAnsi="Times New Roman" w:cs="Times New Roman"/>
          <w:sz w:val="24"/>
          <w:szCs w:val="24"/>
        </w:rPr>
        <w:t xml:space="preserve">_____»______________20____ </w:t>
      </w:r>
    </w:p>
    <w:p w14:paraId="66399790" w14:textId="77777777" w:rsidR="00A14C75" w:rsidRPr="00D94512" w:rsidRDefault="00A14C75" w:rsidP="00A14C75">
      <w:pPr>
        <w:spacing w:after="0"/>
        <w:jc w:val="both"/>
        <w:rPr>
          <w:rFonts w:ascii="Times New Roman" w:hAnsi="Times New Roman" w:cs="Times New Roman"/>
          <w:sz w:val="24"/>
          <w:szCs w:val="24"/>
        </w:rPr>
      </w:pPr>
    </w:p>
    <w:p w14:paraId="4A786001" w14:textId="2502AC99" w:rsidR="00A14C75" w:rsidRPr="00D94512" w:rsidRDefault="00D923A4" w:rsidP="00A14C75">
      <w:pPr>
        <w:spacing w:after="0"/>
        <w:jc w:val="right"/>
        <w:rPr>
          <w:rFonts w:ascii="Times New Roman" w:hAnsi="Times New Roman" w:cs="Times New Roman"/>
          <w:sz w:val="24"/>
          <w:szCs w:val="24"/>
        </w:rPr>
      </w:pPr>
      <w:r>
        <w:rPr>
          <w:rFonts w:ascii="Times New Roman" w:hAnsi="Times New Roman" w:cs="Times New Roman"/>
          <w:sz w:val="24"/>
          <w:szCs w:val="24"/>
        </w:rPr>
        <w:t>Генеральному д</w:t>
      </w:r>
      <w:r w:rsidR="00A14C75" w:rsidRPr="00D94512">
        <w:rPr>
          <w:rFonts w:ascii="Times New Roman" w:hAnsi="Times New Roman" w:cs="Times New Roman"/>
          <w:sz w:val="24"/>
          <w:szCs w:val="24"/>
        </w:rPr>
        <w:t xml:space="preserve">иректору </w:t>
      </w:r>
      <w:r>
        <w:rPr>
          <w:rFonts w:ascii="Times New Roman" w:hAnsi="Times New Roman" w:cs="Times New Roman"/>
          <w:sz w:val="24"/>
          <w:szCs w:val="24"/>
        </w:rPr>
        <w:t>АО</w:t>
      </w:r>
      <w:r w:rsidR="00A14C75" w:rsidRPr="00D94512">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00A14C75" w:rsidRPr="00D94512">
        <w:rPr>
          <w:rFonts w:ascii="Times New Roman" w:hAnsi="Times New Roman" w:cs="Times New Roman"/>
          <w:sz w:val="24"/>
          <w:szCs w:val="24"/>
        </w:rPr>
        <w:t>»</w:t>
      </w:r>
    </w:p>
    <w:p w14:paraId="0707E766" w14:textId="46BFC599" w:rsidR="00A14C75" w:rsidRPr="00D94512" w:rsidRDefault="00F74364" w:rsidP="00A14C75">
      <w:pPr>
        <w:spacing w:after="0"/>
        <w:jc w:val="right"/>
        <w:rPr>
          <w:rFonts w:ascii="Times New Roman" w:hAnsi="Times New Roman" w:cs="Times New Roman"/>
          <w:sz w:val="24"/>
          <w:szCs w:val="24"/>
        </w:rPr>
      </w:pPr>
      <w:r>
        <w:rPr>
          <w:rFonts w:ascii="Times New Roman" w:hAnsi="Times New Roman" w:cs="Times New Roman"/>
          <w:sz w:val="24"/>
          <w:szCs w:val="24"/>
        </w:rPr>
        <w:t>____________________________________</w:t>
      </w:r>
    </w:p>
    <w:p w14:paraId="5544F025" w14:textId="35538DD5" w:rsidR="00A14C75" w:rsidRPr="00D94512" w:rsidRDefault="00A14C75" w:rsidP="00A14C75">
      <w:pPr>
        <w:spacing w:after="0"/>
        <w:jc w:val="right"/>
        <w:rPr>
          <w:rFonts w:ascii="Times New Roman" w:hAnsi="Times New Roman" w:cs="Times New Roman"/>
          <w:sz w:val="24"/>
          <w:szCs w:val="24"/>
        </w:rPr>
      </w:pPr>
      <w:r w:rsidRPr="00D94512">
        <w:rPr>
          <w:rFonts w:ascii="Times New Roman" w:hAnsi="Times New Roman" w:cs="Times New Roman"/>
          <w:sz w:val="24"/>
          <w:szCs w:val="24"/>
        </w:rPr>
        <w:t xml:space="preserve">от____________________________________ </w:t>
      </w:r>
    </w:p>
    <w:p w14:paraId="50BDAF34" w14:textId="77777777" w:rsidR="00A14C75" w:rsidRPr="00D94512" w:rsidRDefault="00A14C75" w:rsidP="00A14C75">
      <w:pPr>
        <w:spacing w:after="0"/>
        <w:jc w:val="right"/>
        <w:rPr>
          <w:rFonts w:ascii="Times New Roman" w:hAnsi="Times New Roman" w:cs="Times New Roman"/>
          <w:sz w:val="24"/>
          <w:szCs w:val="24"/>
        </w:rPr>
      </w:pPr>
      <w:r w:rsidRPr="00D94512">
        <w:rPr>
          <w:rFonts w:ascii="Times New Roman" w:hAnsi="Times New Roman" w:cs="Times New Roman"/>
          <w:sz w:val="24"/>
          <w:szCs w:val="24"/>
        </w:rPr>
        <w:t>Генеральное соглашение № ___ от ________ г.</w:t>
      </w:r>
    </w:p>
    <w:p w14:paraId="17F75016" w14:textId="77777777" w:rsidR="00A14C75" w:rsidRPr="00D94512" w:rsidRDefault="00A14C75" w:rsidP="00A14C75">
      <w:pPr>
        <w:spacing w:after="0"/>
        <w:jc w:val="both"/>
        <w:rPr>
          <w:rFonts w:ascii="Times New Roman" w:hAnsi="Times New Roman" w:cs="Times New Roman"/>
          <w:sz w:val="24"/>
          <w:szCs w:val="24"/>
        </w:rPr>
      </w:pPr>
    </w:p>
    <w:p w14:paraId="05C80894" w14:textId="77777777" w:rsidR="00A14C75" w:rsidRPr="00F14AA0" w:rsidRDefault="00A14C75" w:rsidP="00A14C75">
      <w:pPr>
        <w:spacing w:after="0"/>
        <w:jc w:val="center"/>
        <w:rPr>
          <w:rFonts w:ascii="Times New Roman" w:hAnsi="Times New Roman" w:cs="Times New Roman"/>
          <w:b/>
          <w:bCs/>
          <w:sz w:val="24"/>
          <w:szCs w:val="24"/>
        </w:rPr>
      </w:pPr>
      <w:r w:rsidRPr="00F14AA0">
        <w:rPr>
          <w:rFonts w:ascii="Times New Roman" w:hAnsi="Times New Roman" w:cs="Times New Roman"/>
          <w:b/>
          <w:bCs/>
          <w:sz w:val="24"/>
          <w:szCs w:val="24"/>
        </w:rPr>
        <w:t>ЗАЯВЛЕНИЕ</w:t>
      </w:r>
    </w:p>
    <w:p w14:paraId="65FDCC29" w14:textId="4860B5FB" w:rsidR="00A14C75" w:rsidRPr="003A23DB" w:rsidRDefault="00A14C75" w:rsidP="003A23DB">
      <w:pPr>
        <w:spacing w:after="0"/>
        <w:jc w:val="center"/>
        <w:rPr>
          <w:rFonts w:ascii="Times New Roman" w:hAnsi="Times New Roman" w:cs="Times New Roman"/>
          <w:b/>
          <w:bCs/>
          <w:sz w:val="24"/>
          <w:szCs w:val="24"/>
        </w:rPr>
      </w:pPr>
      <w:r w:rsidRPr="00F14AA0">
        <w:rPr>
          <w:rFonts w:ascii="Times New Roman" w:hAnsi="Times New Roman" w:cs="Times New Roman"/>
          <w:b/>
          <w:bCs/>
          <w:sz w:val="24"/>
          <w:szCs w:val="24"/>
        </w:rPr>
        <w:t>о совершении сделок для квалифицированных инвесторов</w:t>
      </w:r>
    </w:p>
    <w:p w14:paraId="495DD4E0" w14:textId="4C5FE5B0" w:rsidR="00576570" w:rsidRDefault="00E43887" w:rsidP="00672F9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43887">
        <w:rPr>
          <w:rFonts w:ascii="Times New Roman" w:hAnsi="Times New Roman" w:cs="Times New Roman"/>
          <w:sz w:val="24"/>
          <w:szCs w:val="24"/>
        </w:rPr>
        <w:t>Настоящим _</w:t>
      </w:r>
      <w:r>
        <w:rPr>
          <w:rFonts w:ascii="Times New Roman" w:hAnsi="Times New Roman" w:cs="Times New Roman"/>
          <w:sz w:val="24"/>
          <w:szCs w:val="24"/>
        </w:rPr>
        <w:t>_____</w:t>
      </w:r>
      <w:r w:rsidRPr="00E43887">
        <w:rPr>
          <w:rFonts w:ascii="Times New Roman" w:hAnsi="Times New Roman" w:cs="Times New Roman"/>
          <w:sz w:val="24"/>
          <w:szCs w:val="24"/>
        </w:rPr>
        <w:t>___________________________________________ (наименование организации, ____________</w:t>
      </w:r>
      <w:r>
        <w:rPr>
          <w:rFonts w:ascii="Times New Roman" w:hAnsi="Times New Roman" w:cs="Times New Roman"/>
          <w:sz w:val="24"/>
          <w:szCs w:val="24"/>
        </w:rPr>
        <w:t>________</w:t>
      </w:r>
      <w:r w:rsidRPr="00E43887">
        <w:rPr>
          <w:rFonts w:ascii="Times New Roman" w:hAnsi="Times New Roman" w:cs="Times New Roman"/>
          <w:sz w:val="24"/>
          <w:szCs w:val="24"/>
        </w:rPr>
        <w:t xml:space="preserve"> ОГРН ______</w:t>
      </w:r>
      <w:r>
        <w:rPr>
          <w:rFonts w:ascii="Times New Roman" w:hAnsi="Times New Roman" w:cs="Times New Roman"/>
          <w:sz w:val="24"/>
          <w:szCs w:val="24"/>
        </w:rPr>
        <w:t>_______</w:t>
      </w:r>
      <w:r w:rsidRPr="00E43887">
        <w:rPr>
          <w:rFonts w:ascii="Times New Roman" w:hAnsi="Times New Roman" w:cs="Times New Roman"/>
          <w:sz w:val="24"/>
          <w:szCs w:val="24"/>
        </w:rPr>
        <w:t>______ ИНН),</w:t>
      </w:r>
      <w:r w:rsidR="00ED6D27" w:rsidRPr="00ED6D27">
        <w:rPr>
          <w:rFonts w:ascii="Times New Roman" w:hAnsi="Times New Roman" w:cs="Times New Roman"/>
          <w:sz w:val="24"/>
          <w:szCs w:val="24"/>
        </w:rPr>
        <w:t xml:space="preserve"> </w:t>
      </w:r>
      <w:r w:rsidRPr="00E43887">
        <w:rPr>
          <w:rFonts w:ascii="Times New Roman" w:hAnsi="Times New Roman" w:cs="Times New Roman"/>
          <w:sz w:val="24"/>
          <w:szCs w:val="24"/>
        </w:rPr>
        <w:t>в лице _________________________________</w:t>
      </w:r>
      <w:r>
        <w:rPr>
          <w:rFonts w:ascii="Times New Roman" w:hAnsi="Times New Roman" w:cs="Times New Roman"/>
          <w:sz w:val="24"/>
          <w:szCs w:val="24"/>
        </w:rPr>
        <w:t>_________________________</w:t>
      </w:r>
      <w:r w:rsidRPr="00E43887">
        <w:rPr>
          <w:rFonts w:ascii="Times New Roman" w:hAnsi="Times New Roman" w:cs="Times New Roman"/>
          <w:sz w:val="24"/>
          <w:szCs w:val="24"/>
        </w:rPr>
        <w:t xml:space="preserve">___ , действующего на основании ____________________________, далее именуемое Клиент, сообщает о намерении совершать сделки с ценными бумагами, предназначенными для квалифицированных инвесторов, ценными бумагами, на размещение и обращение которых в соответствии с федеральными законами распространяются требования и ограничения, установленные Федеральным законом от 22.04.1996г. № 39-ФЗ «О рынке ценных бумаг» для размещения и обращения ценных бумаг, предназначенных для квалифицированных инвесторов, заключать договоры, являющиеся производными финансовыми инструментами (срочные сделки), которые в соответствии с федеральными законами могут заключаться только за счет квалифицированных инвесторов, сделки с иными финансовыми инструментами, предназначенными для квалифицированных инвесторов (далее при совместном упоминании – ценные бумаги и иные финансовые инструменты, предназначенные для квалифицированных инвесторов), и пользоваться услугами, предназначенными для квалифицированных инвесторов, на основании всех заключенных с </w:t>
      </w:r>
      <w:r w:rsidR="00D923A4">
        <w:rPr>
          <w:rFonts w:ascii="Times New Roman" w:hAnsi="Times New Roman" w:cs="Times New Roman"/>
          <w:sz w:val="24"/>
          <w:szCs w:val="24"/>
        </w:rPr>
        <w:t>АО</w:t>
      </w:r>
      <w:r w:rsidRPr="00E43887">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E43887">
        <w:rPr>
          <w:rFonts w:ascii="Times New Roman" w:hAnsi="Times New Roman" w:cs="Times New Roman"/>
          <w:sz w:val="24"/>
          <w:szCs w:val="24"/>
        </w:rPr>
        <w:t xml:space="preserve">» генеральных соглашений и депозитарных договоров, договоров доверительного управления, иных соглашений, предусматривающих предоставление информации о ценных бумагах и иных финансовых инструментах и/или услугах, предназначенных для квалифицированных инвесторов. </w:t>
      </w:r>
    </w:p>
    <w:p w14:paraId="2428BE7D" w14:textId="07274461" w:rsidR="00F57185" w:rsidRDefault="00F57185" w:rsidP="00672F92">
      <w:pPr>
        <w:spacing w:after="0"/>
        <w:jc w:val="both"/>
        <w:rPr>
          <w:rFonts w:ascii="Times New Roman" w:hAnsi="Times New Roman" w:cs="Times New Roman"/>
          <w:sz w:val="24"/>
          <w:szCs w:val="24"/>
        </w:rPr>
      </w:pPr>
      <w:bookmarkStart w:id="18" w:name="_Hlk110344194"/>
      <w:r>
        <w:rPr>
          <w:rFonts w:ascii="Times New Roman" w:hAnsi="Times New Roman" w:cs="Times New Roman"/>
          <w:sz w:val="24"/>
          <w:szCs w:val="24"/>
        </w:rPr>
        <w:t xml:space="preserve">            Список ценных бумаг</w:t>
      </w:r>
      <w:r w:rsidR="00ED6D27">
        <w:rPr>
          <w:rFonts w:ascii="Times New Roman" w:hAnsi="Times New Roman" w:cs="Times New Roman"/>
          <w:sz w:val="24"/>
          <w:szCs w:val="24"/>
        </w:rPr>
        <w:t xml:space="preserve"> и (или) сделок</w:t>
      </w:r>
      <w:r>
        <w:rPr>
          <w:rFonts w:ascii="Times New Roman" w:hAnsi="Times New Roman" w:cs="Times New Roman"/>
          <w:sz w:val="24"/>
          <w:szCs w:val="24"/>
        </w:rPr>
        <w:t>, производных финансовых инструментов, операций и услуг:</w:t>
      </w:r>
    </w:p>
    <w:p w14:paraId="3791B811" w14:textId="06E97F40" w:rsidR="00F57185" w:rsidRDefault="00D923A4" w:rsidP="00D923A4">
      <w:pPr>
        <w:spacing w:after="0"/>
        <w:ind w:left="360"/>
        <w:jc w:val="both"/>
        <w:rPr>
          <w:rFonts w:ascii="Times New Roman" w:hAnsi="Times New Roman" w:cs="Times New Roman"/>
          <w:sz w:val="24"/>
          <w:szCs w:val="24"/>
        </w:rPr>
      </w:pPr>
      <w:r>
        <w:rPr>
          <w:rFonts w:ascii="Times New Roman" w:hAnsi="Times New Roman" w:cs="Times New Roman"/>
          <w:sz w:val="24"/>
          <w:szCs w:val="24"/>
        </w:rPr>
        <w:t>1.</w:t>
      </w:r>
      <w:r w:rsidR="00F57185" w:rsidRPr="00D923A4">
        <w:rPr>
          <w:rFonts w:ascii="Times New Roman" w:hAnsi="Times New Roman" w:cs="Times New Roman"/>
          <w:sz w:val="24"/>
          <w:szCs w:val="24"/>
        </w:rPr>
        <w:t>____________________________________________________________</w:t>
      </w:r>
    </w:p>
    <w:p w14:paraId="385CAF92" w14:textId="46C37E36" w:rsidR="00F57185" w:rsidRDefault="00D923A4" w:rsidP="00D923A4">
      <w:pPr>
        <w:spacing w:after="0"/>
        <w:ind w:left="360"/>
        <w:jc w:val="both"/>
        <w:rPr>
          <w:rFonts w:ascii="Times New Roman" w:hAnsi="Times New Roman" w:cs="Times New Roman"/>
          <w:sz w:val="24"/>
          <w:szCs w:val="24"/>
        </w:rPr>
      </w:pPr>
      <w:r>
        <w:rPr>
          <w:rFonts w:ascii="Times New Roman" w:hAnsi="Times New Roman" w:cs="Times New Roman"/>
          <w:sz w:val="24"/>
          <w:szCs w:val="24"/>
        </w:rPr>
        <w:t>2.</w:t>
      </w:r>
      <w:r w:rsidR="00F57185">
        <w:rPr>
          <w:rFonts w:ascii="Times New Roman" w:hAnsi="Times New Roman" w:cs="Times New Roman"/>
          <w:sz w:val="24"/>
          <w:szCs w:val="24"/>
        </w:rPr>
        <w:t>____________________________________________________________</w:t>
      </w:r>
    </w:p>
    <w:bookmarkEnd w:id="18"/>
    <w:p w14:paraId="44626E07" w14:textId="639A9CD7" w:rsidR="00576570" w:rsidRDefault="00E43887" w:rsidP="00F74364">
      <w:pPr>
        <w:spacing w:after="0"/>
        <w:ind w:left="708"/>
        <w:jc w:val="center"/>
        <w:rPr>
          <w:rFonts w:ascii="Times New Roman" w:hAnsi="Times New Roman" w:cs="Times New Roman"/>
          <w:sz w:val="24"/>
          <w:szCs w:val="24"/>
        </w:rPr>
      </w:pPr>
      <w:r w:rsidRPr="00E43887">
        <w:rPr>
          <w:rFonts w:ascii="Times New Roman" w:hAnsi="Times New Roman" w:cs="Times New Roman"/>
          <w:sz w:val="24"/>
          <w:szCs w:val="24"/>
        </w:rPr>
        <w:t>Настоящим</w:t>
      </w:r>
      <w:r w:rsidR="00576570">
        <w:rPr>
          <w:rFonts w:ascii="Times New Roman" w:hAnsi="Times New Roman" w:cs="Times New Roman"/>
          <w:sz w:val="24"/>
          <w:szCs w:val="24"/>
        </w:rPr>
        <w:t>______________________________________________________</w:t>
      </w:r>
      <w:r w:rsidRPr="00E43887">
        <w:rPr>
          <w:rFonts w:ascii="Times New Roman" w:hAnsi="Times New Roman" w:cs="Times New Roman"/>
          <w:sz w:val="24"/>
          <w:szCs w:val="24"/>
        </w:rPr>
        <w:t>________</w:t>
      </w:r>
      <w:r w:rsidR="00F74364">
        <w:rPr>
          <w:rFonts w:ascii="Times New Roman" w:hAnsi="Times New Roman" w:cs="Times New Roman"/>
          <w:sz w:val="24"/>
          <w:szCs w:val="24"/>
        </w:rPr>
        <w:t xml:space="preserve"> </w:t>
      </w:r>
      <w:r w:rsidRPr="00E43887">
        <w:rPr>
          <w:rFonts w:ascii="Times New Roman" w:hAnsi="Times New Roman" w:cs="Times New Roman"/>
          <w:sz w:val="24"/>
          <w:szCs w:val="24"/>
        </w:rPr>
        <w:t>(наименование организации),</w:t>
      </w:r>
    </w:p>
    <w:p w14:paraId="7F7A63B4" w14:textId="6462B90F" w:rsidR="00E43887" w:rsidRDefault="00E43887" w:rsidP="00672F92">
      <w:pPr>
        <w:spacing w:after="0"/>
        <w:jc w:val="both"/>
        <w:rPr>
          <w:rFonts w:ascii="Times New Roman" w:hAnsi="Times New Roman" w:cs="Times New Roman"/>
          <w:sz w:val="24"/>
          <w:szCs w:val="24"/>
        </w:rPr>
      </w:pPr>
      <w:r w:rsidRPr="00E43887">
        <w:rPr>
          <w:rFonts w:ascii="Times New Roman" w:hAnsi="Times New Roman" w:cs="Times New Roman"/>
          <w:sz w:val="24"/>
          <w:szCs w:val="24"/>
        </w:rPr>
        <w:t>в случае утраты статуса квалифицированного инвестора, обязуется уведомить</w:t>
      </w:r>
      <w:r w:rsidR="00F74364">
        <w:rPr>
          <w:rFonts w:ascii="Times New Roman" w:hAnsi="Times New Roman" w:cs="Times New Roman"/>
          <w:sz w:val="24"/>
          <w:szCs w:val="24"/>
        </w:rPr>
        <w:t xml:space="preserve"> </w:t>
      </w:r>
      <w:r w:rsidR="00D923A4">
        <w:rPr>
          <w:rFonts w:ascii="Times New Roman" w:hAnsi="Times New Roman" w:cs="Times New Roman"/>
          <w:sz w:val="24"/>
          <w:szCs w:val="24"/>
        </w:rPr>
        <w:t>АО</w:t>
      </w:r>
      <w:r w:rsidRPr="00E43887">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E43887">
        <w:rPr>
          <w:rFonts w:ascii="Times New Roman" w:hAnsi="Times New Roman" w:cs="Times New Roman"/>
          <w:sz w:val="24"/>
          <w:szCs w:val="24"/>
        </w:rPr>
        <w:t xml:space="preserve">» об указанных обстоятельствах в сроки, предусмотренные Регламентом о порядке признания лиц квалифицированными </w:t>
      </w:r>
      <w:r w:rsidR="00D923A4">
        <w:rPr>
          <w:rFonts w:ascii="Times New Roman" w:hAnsi="Times New Roman" w:cs="Times New Roman"/>
          <w:sz w:val="24"/>
          <w:szCs w:val="24"/>
        </w:rPr>
        <w:t>АО</w:t>
      </w:r>
      <w:r w:rsidRPr="00E43887">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E43887">
        <w:rPr>
          <w:rFonts w:ascii="Times New Roman" w:hAnsi="Times New Roman" w:cs="Times New Roman"/>
          <w:sz w:val="24"/>
          <w:szCs w:val="24"/>
        </w:rPr>
        <w:t>». В качестве подтверждения соответствия ___________________________ (наименование организации) статусу квалифицированного инвестора прилагаем следующие документы:</w:t>
      </w:r>
    </w:p>
    <w:p w14:paraId="3464F0CD" w14:textId="77777777" w:rsidR="00E43887" w:rsidRDefault="00E43887" w:rsidP="00672F92">
      <w:pPr>
        <w:spacing w:after="0"/>
        <w:jc w:val="both"/>
        <w:rPr>
          <w:rFonts w:ascii="Times New Roman" w:hAnsi="Times New Roman" w:cs="Times New Roman"/>
          <w:sz w:val="24"/>
          <w:szCs w:val="24"/>
        </w:rPr>
      </w:pPr>
      <w:r w:rsidRPr="00E43887">
        <w:rPr>
          <w:rFonts w:ascii="Times New Roman" w:hAnsi="Times New Roman" w:cs="Times New Roman"/>
          <w:sz w:val="24"/>
          <w:szCs w:val="24"/>
        </w:rPr>
        <w:t xml:space="preserve"> 1.</w:t>
      </w:r>
    </w:p>
    <w:p w14:paraId="27F580A9" w14:textId="77777777" w:rsidR="00E43887" w:rsidRDefault="00E43887" w:rsidP="00672F92">
      <w:pPr>
        <w:spacing w:after="0"/>
        <w:jc w:val="both"/>
        <w:rPr>
          <w:rFonts w:ascii="Times New Roman" w:hAnsi="Times New Roman" w:cs="Times New Roman"/>
          <w:sz w:val="24"/>
          <w:szCs w:val="24"/>
        </w:rPr>
      </w:pPr>
      <w:r w:rsidRPr="00E43887">
        <w:rPr>
          <w:rFonts w:ascii="Times New Roman" w:hAnsi="Times New Roman" w:cs="Times New Roman"/>
          <w:sz w:val="24"/>
          <w:szCs w:val="24"/>
        </w:rPr>
        <w:t xml:space="preserve"> 2.</w:t>
      </w:r>
    </w:p>
    <w:p w14:paraId="76991F66" w14:textId="57BA02EB" w:rsidR="00162875" w:rsidRDefault="00162875" w:rsidP="00672F92">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                                 _____________ ____________________</w:t>
      </w:r>
    </w:p>
    <w:p w14:paraId="1AE4D26E" w14:textId="49A68D7D" w:rsidR="00162875" w:rsidRDefault="00E43887" w:rsidP="00672F92">
      <w:pPr>
        <w:spacing w:after="0"/>
        <w:jc w:val="both"/>
        <w:rPr>
          <w:rFonts w:ascii="Times New Roman" w:hAnsi="Times New Roman" w:cs="Times New Roman"/>
          <w:sz w:val="24"/>
          <w:szCs w:val="24"/>
        </w:rPr>
      </w:pPr>
      <w:r w:rsidRPr="00E43887">
        <w:rPr>
          <w:rFonts w:ascii="Times New Roman" w:hAnsi="Times New Roman" w:cs="Times New Roman"/>
          <w:sz w:val="24"/>
          <w:szCs w:val="24"/>
        </w:rPr>
        <w:t xml:space="preserve">Должность уполномоченного представителя </w:t>
      </w:r>
      <w:r w:rsidR="00162875">
        <w:rPr>
          <w:rFonts w:ascii="Times New Roman" w:hAnsi="Times New Roman" w:cs="Times New Roman"/>
          <w:sz w:val="24"/>
          <w:szCs w:val="24"/>
        </w:rPr>
        <w:t xml:space="preserve">             </w:t>
      </w:r>
      <w:r w:rsidRPr="00E43887">
        <w:rPr>
          <w:rFonts w:ascii="Times New Roman" w:hAnsi="Times New Roman" w:cs="Times New Roman"/>
          <w:sz w:val="24"/>
          <w:szCs w:val="24"/>
        </w:rPr>
        <w:t>Подпись</w:t>
      </w:r>
      <w:r w:rsidR="00162875">
        <w:rPr>
          <w:rFonts w:ascii="Times New Roman" w:hAnsi="Times New Roman" w:cs="Times New Roman"/>
          <w:sz w:val="24"/>
          <w:szCs w:val="24"/>
        </w:rPr>
        <w:t xml:space="preserve">       </w:t>
      </w:r>
      <w:r w:rsidRPr="00E43887">
        <w:rPr>
          <w:rFonts w:ascii="Times New Roman" w:hAnsi="Times New Roman" w:cs="Times New Roman"/>
          <w:sz w:val="24"/>
          <w:szCs w:val="24"/>
        </w:rPr>
        <w:t xml:space="preserve"> М. П.</w:t>
      </w:r>
    </w:p>
    <w:p w14:paraId="5D5B5D14" w14:textId="77777777" w:rsidR="00F74364" w:rsidRDefault="00162875" w:rsidP="00672F9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E43887" w:rsidRPr="00E43887">
        <w:rPr>
          <w:rFonts w:ascii="Times New Roman" w:hAnsi="Times New Roman" w:cs="Times New Roman"/>
          <w:sz w:val="24"/>
          <w:szCs w:val="24"/>
        </w:rPr>
        <w:t xml:space="preserve">Достоверность, полноту, неизменность и актуальность всех предоставленных документов и содержащихся в них сведений подтверждаем. В случае предоставления копий документов на бумажном носителе (в том числе копий электронных документов и/или документов на бумажном носителе) настоящим подтверждаем и заверяем, что в указанные документы, их копии не были внесены какие-либо изменения с момента их составления (создания) и подписания, указанные копии полностью соответствуют оригиналам. </w:t>
      </w:r>
    </w:p>
    <w:p w14:paraId="4039BB2D" w14:textId="242DF546" w:rsidR="00F74364" w:rsidRDefault="00E43887" w:rsidP="004C62B9">
      <w:pPr>
        <w:spacing w:after="0"/>
        <w:ind w:firstLine="708"/>
        <w:jc w:val="both"/>
        <w:rPr>
          <w:rFonts w:ascii="Times New Roman" w:hAnsi="Times New Roman" w:cs="Times New Roman"/>
          <w:sz w:val="24"/>
          <w:szCs w:val="24"/>
        </w:rPr>
      </w:pPr>
      <w:r w:rsidRPr="00E43887">
        <w:rPr>
          <w:rFonts w:ascii="Times New Roman" w:hAnsi="Times New Roman" w:cs="Times New Roman"/>
          <w:sz w:val="24"/>
          <w:szCs w:val="24"/>
        </w:rPr>
        <w:t>В случае если Клиентом представлены</w:t>
      </w:r>
      <w:r w:rsidR="00F74364">
        <w:rPr>
          <w:rFonts w:ascii="Times New Roman" w:hAnsi="Times New Roman" w:cs="Times New Roman"/>
          <w:sz w:val="24"/>
          <w:szCs w:val="24"/>
        </w:rPr>
        <w:t xml:space="preserve"> н</w:t>
      </w:r>
      <w:r w:rsidRPr="00E43887">
        <w:rPr>
          <w:rFonts w:ascii="Times New Roman" w:hAnsi="Times New Roman" w:cs="Times New Roman"/>
          <w:sz w:val="24"/>
          <w:szCs w:val="24"/>
        </w:rPr>
        <w:t>едостоверные</w:t>
      </w:r>
      <w:r w:rsidR="00F74364">
        <w:rPr>
          <w:rFonts w:ascii="Times New Roman" w:hAnsi="Times New Roman" w:cs="Times New Roman"/>
          <w:sz w:val="24"/>
          <w:szCs w:val="24"/>
        </w:rPr>
        <w:t xml:space="preserve"> </w:t>
      </w:r>
      <w:r w:rsidRPr="00E43887">
        <w:rPr>
          <w:rFonts w:ascii="Times New Roman" w:hAnsi="Times New Roman" w:cs="Times New Roman"/>
          <w:sz w:val="24"/>
          <w:szCs w:val="24"/>
        </w:rPr>
        <w:t>/</w:t>
      </w:r>
      <w:r w:rsidR="00F74364">
        <w:rPr>
          <w:rFonts w:ascii="Times New Roman" w:hAnsi="Times New Roman" w:cs="Times New Roman"/>
          <w:sz w:val="24"/>
          <w:szCs w:val="24"/>
        </w:rPr>
        <w:t xml:space="preserve"> </w:t>
      </w:r>
      <w:r w:rsidRPr="00E43887">
        <w:rPr>
          <w:rFonts w:ascii="Times New Roman" w:hAnsi="Times New Roman" w:cs="Times New Roman"/>
          <w:sz w:val="24"/>
          <w:szCs w:val="24"/>
        </w:rPr>
        <w:t>неактуальные</w:t>
      </w:r>
      <w:r w:rsidR="00F74364">
        <w:rPr>
          <w:rFonts w:ascii="Times New Roman" w:hAnsi="Times New Roman" w:cs="Times New Roman"/>
          <w:sz w:val="24"/>
          <w:szCs w:val="24"/>
        </w:rPr>
        <w:t xml:space="preserve"> </w:t>
      </w:r>
      <w:r w:rsidRPr="00E43887">
        <w:rPr>
          <w:rFonts w:ascii="Times New Roman" w:hAnsi="Times New Roman" w:cs="Times New Roman"/>
          <w:sz w:val="24"/>
          <w:szCs w:val="24"/>
        </w:rPr>
        <w:t>/</w:t>
      </w:r>
      <w:r w:rsidR="00F74364">
        <w:rPr>
          <w:rFonts w:ascii="Times New Roman" w:hAnsi="Times New Roman" w:cs="Times New Roman"/>
          <w:sz w:val="24"/>
          <w:szCs w:val="24"/>
        </w:rPr>
        <w:t xml:space="preserve"> </w:t>
      </w:r>
      <w:r w:rsidRPr="00E43887">
        <w:rPr>
          <w:rFonts w:ascii="Times New Roman" w:hAnsi="Times New Roman" w:cs="Times New Roman"/>
          <w:sz w:val="24"/>
          <w:szCs w:val="24"/>
        </w:rPr>
        <w:t>неполные</w:t>
      </w:r>
      <w:r w:rsidR="00F74364">
        <w:rPr>
          <w:rFonts w:ascii="Times New Roman" w:hAnsi="Times New Roman" w:cs="Times New Roman"/>
          <w:sz w:val="24"/>
          <w:szCs w:val="24"/>
        </w:rPr>
        <w:t xml:space="preserve"> </w:t>
      </w:r>
      <w:r w:rsidRPr="00E43887">
        <w:rPr>
          <w:rFonts w:ascii="Times New Roman" w:hAnsi="Times New Roman" w:cs="Times New Roman"/>
          <w:sz w:val="24"/>
          <w:szCs w:val="24"/>
        </w:rPr>
        <w:t xml:space="preserve">/измененные документы или копии документов, на основании которых </w:t>
      </w:r>
      <w:r w:rsidR="00D923A4">
        <w:rPr>
          <w:rFonts w:ascii="Times New Roman" w:hAnsi="Times New Roman" w:cs="Times New Roman"/>
          <w:sz w:val="24"/>
          <w:szCs w:val="24"/>
        </w:rPr>
        <w:t>АО</w:t>
      </w:r>
      <w:r w:rsidRPr="00E43887">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E43887">
        <w:rPr>
          <w:rFonts w:ascii="Times New Roman" w:hAnsi="Times New Roman" w:cs="Times New Roman"/>
          <w:sz w:val="24"/>
          <w:szCs w:val="24"/>
        </w:rPr>
        <w:t xml:space="preserve">» впоследствии за счет Клиента будут заключены сделки с финансовыми инструментами, предназначенными исключительно для квалифицированных инвесторов, или Клиенту будут оказаны услуги, предназначенные исключительно для квалифицированных инвесторов, Клиент настоящим заверяет и подтверждает, что не имеет и не будет иметь претензий к </w:t>
      </w:r>
      <w:r w:rsidR="00D923A4">
        <w:rPr>
          <w:rFonts w:ascii="Times New Roman" w:hAnsi="Times New Roman" w:cs="Times New Roman"/>
          <w:sz w:val="24"/>
          <w:szCs w:val="24"/>
        </w:rPr>
        <w:t>АО</w:t>
      </w:r>
      <w:r w:rsidRPr="00E43887">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E43887">
        <w:rPr>
          <w:rFonts w:ascii="Times New Roman" w:hAnsi="Times New Roman" w:cs="Times New Roman"/>
          <w:sz w:val="24"/>
          <w:szCs w:val="24"/>
        </w:rPr>
        <w:t>» и в полном объеме самостоятельно несет и будет нести ответственность за все убытки, любые иные негативные последствия, которые могут возникнуть/возникли у Клиента или третьих лиц в результате указанных действий.</w:t>
      </w:r>
    </w:p>
    <w:p w14:paraId="79A4F84E" w14:textId="1A8A20EE" w:rsidR="00162875" w:rsidRDefault="00E43887" w:rsidP="004C62B9">
      <w:pPr>
        <w:spacing w:after="0"/>
        <w:ind w:firstLine="708"/>
        <w:jc w:val="both"/>
        <w:rPr>
          <w:rFonts w:ascii="Times New Roman" w:hAnsi="Times New Roman" w:cs="Times New Roman"/>
          <w:sz w:val="24"/>
          <w:szCs w:val="24"/>
        </w:rPr>
      </w:pPr>
      <w:r w:rsidRPr="00E43887">
        <w:rPr>
          <w:rFonts w:ascii="Times New Roman" w:hAnsi="Times New Roman" w:cs="Times New Roman"/>
          <w:sz w:val="24"/>
          <w:szCs w:val="24"/>
        </w:rPr>
        <w:t xml:space="preserve">Подтверждаем, что </w:t>
      </w:r>
      <w:r w:rsidR="00D923A4">
        <w:rPr>
          <w:rFonts w:ascii="Times New Roman" w:hAnsi="Times New Roman" w:cs="Times New Roman"/>
          <w:sz w:val="24"/>
          <w:szCs w:val="24"/>
        </w:rPr>
        <w:t>АО</w:t>
      </w:r>
      <w:r w:rsidRPr="00E43887">
        <w:rPr>
          <w:rFonts w:ascii="Times New Roman" w:hAnsi="Times New Roman" w:cs="Times New Roman"/>
          <w:sz w:val="24"/>
          <w:szCs w:val="24"/>
        </w:rPr>
        <w:t xml:space="preserve"> «</w:t>
      </w:r>
      <w:r w:rsidR="003A23DB">
        <w:rPr>
          <w:rFonts w:ascii="Times New Roman" w:hAnsi="Times New Roman" w:cs="Times New Roman"/>
          <w:sz w:val="24"/>
          <w:szCs w:val="24"/>
        </w:rPr>
        <w:t>Капитал</w:t>
      </w:r>
      <w:r w:rsidRPr="00E43887">
        <w:rPr>
          <w:rFonts w:ascii="Times New Roman" w:hAnsi="Times New Roman" w:cs="Times New Roman"/>
          <w:sz w:val="24"/>
          <w:szCs w:val="24"/>
        </w:rPr>
        <w:t xml:space="preserve">» вправе полагаться на данные заверения, информацию, копии документов и документы в полном объеме, без каких-либо дополнительных проверок. </w:t>
      </w:r>
    </w:p>
    <w:p w14:paraId="6FDE6A39" w14:textId="77777777" w:rsidR="00162875" w:rsidRDefault="00162875" w:rsidP="00672F92">
      <w:pPr>
        <w:spacing w:after="0"/>
        <w:jc w:val="both"/>
        <w:rPr>
          <w:rFonts w:ascii="Times New Roman" w:hAnsi="Times New Roman" w:cs="Times New Roman"/>
          <w:sz w:val="24"/>
          <w:szCs w:val="24"/>
        </w:rPr>
      </w:pPr>
    </w:p>
    <w:p w14:paraId="255730FB" w14:textId="77777777" w:rsidR="00162875" w:rsidRPr="00162875" w:rsidRDefault="00162875" w:rsidP="00162875">
      <w:pPr>
        <w:spacing w:after="0"/>
        <w:jc w:val="both"/>
        <w:rPr>
          <w:rFonts w:ascii="Times New Roman" w:hAnsi="Times New Roman" w:cs="Times New Roman"/>
          <w:sz w:val="24"/>
          <w:szCs w:val="24"/>
        </w:rPr>
      </w:pPr>
      <w:r w:rsidRPr="00162875">
        <w:rPr>
          <w:rFonts w:ascii="Times New Roman" w:hAnsi="Times New Roman" w:cs="Times New Roman"/>
          <w:sz w:val="24"/>
          <w:szCs w:val="24"/>
        </w:rPr>
        <w:t xml:space="preserve">Клиент ___________________________ </w:t>
      </w:r>
    </w:p>
    <w:p w14:paraId="1CFEC0BD" w14:textId="77777777" w:rsidR="00162875" w:rsidRPr="00162875" w:rsidRDefault="00162875" w:rsidP="00162875">
      <w:pPr>
        <w:spacing w:after="0"/>
        <w:jc w:val="both"/>
        <w:rPr>
          <w:rFonts w:ascii="Times New Roman" w:hAnsi="Times New Roman" w:cs="Times New Roman"/>
          <w:sz w:val="24"/>
          <w:szCs w:val="24"/>
        </w:rPr>
      </w:pPr>
    </w:p>
    <w:p w14:paraId="7434C4EF" w14:textId="77777777" w:rsidR="00162875" w:rsidRPr="00162875" w:rsidRDefault="00162875" w:rsidP="00162875">
      <w:pPr>
        <w:spacing w:after="0"/>
        <w:jc w:val="both"/>
        <w:rPr>
          <w:rFonts w:ascii="Times New Roman" w:hAnsi="Times New Roman" w:cs="Times New Roman"/>
          <w:sz w:val="24"/>
          <w:szCs w:val="24"/>
        </w:rPr>
      </w:pPr>
      <w:r w:rsidRPr="00162875">
        <w:rPr>
          <w:rFonts w:ascii="Times New Roman" w:hAnsi="Times New Roman" w:cs="Times New Roman"/>
          <w:sz w:val="24"/>
          <w:szCs w:val="24"/>
        </w:rPr>
        <w:t xml:space="preserve">Заявление принято </w:t>
      </w:r>
    </w:p>
    <w:p w14:paraId="27740075" w14:textId="77777777" w:rsidR="00162875" w:rsidRPr="00162875" w:rsidRDefault="00162875" w:rsidP="00162875">
      <w:pPr>
        <w:spacing w:after="0"/>
        <w:jc w:val="both"/>
        <w:rPr>
          <w:rFonts w:ascii="Times New Roman" w:hAnsi="Times New Roman" w:cs="Times New Roman"/>
          <w:sz w:val="24"/>
          <w:szCs w:val="24"/>
        </w:rPr>
      </w:pPr>
      <w:r w:rsidRPr="00162875">
        <w:rPr>
          <w:rFonts w:ascii="Times New Roman" w:hAnsi="Times New Roman" w:cs="Times New Roman"/>
          <w:sz w:val="24"/>
          <w:szCs w:val="24"/>
        </w:rPr>
        <w:t>«_____</w:t>
      </w:r>
      <w:proofErr w:type="gramStart"/>
      <w:r w:rsidRPr="00162875">
        <w:rPr>
          <w:rFonts w:ascii="Times New Roman" w:hAnsi="Times New Roman" w:cs="Times New Roman"/>
          <w:sz w:val="24"/>
          <w:szCs w:val="24"/>
        </w:rPr>
        <w:t>_»_</w:t>
      </w:r>
      <w:proofErr w:type="gramEnd"/>
      <w:r w:rsidRPr="00162875">
        <w:rPr>
          <w:rFonts w:ascii="Times New Roman" w:hAnsi="Times New Roman" w:cs="Times New Roman"/>
          <w:sz w:val="24"/>
          <w:szCs w:val="24"/>
        </w:rPr>
        <w:t xml:space="preserve">__________________20_____г. </w:t>
      </w:r>
    </w:p>
    <w:p w14:paraId="19A2634A" w14:textId="77777777" w:rsidR="00162875" w:rsidRDefault="00162875" w:rsidP="00162875">
      <w:pPr>
        <w:spacing w:after="0"/>
        <w:jc w:val="both"/>
        <w:rPr>
          <w:rFonts w:ascii="Times New Roman" w:hAnsi="Times New Roman" w:cs="Times New Roman"/>
          <w:sz w:val="24"/>
          <w:szCs w:val="24"/>
        </w:rPr>
      </w:pPr>
    </w:p>
    <w:p w14:paraId="28425741" w14:textId="05A803B1" w:rsidR="00162875" w:rsidRPr="00162875" w:rsidRDefault="00162875" w:rsidP="00162875">
      <w:pPr>
        <w:spacing w:after="0"/>
        <w:jc w:val="both"/>
        <w:rPr>
          <w:rFonts w:ascii="Times New Roman" w:hAnsi="Times New Roman" w:cs="Times New Roman"/>
          <w:sz w:val="24"/>
          <w:szCs w:val="24"/>
        </w:rPr>
      </w:pPr>
      <w:r w:rsidRPr="00162875">
        <w:rPr>
          <w:rFonts w:ascii="Times New Roman" w:hAnsi="Times New Roman" w:cs="Times New Roman"/>
          <w:sz w:val="24"/>
          <w:szCs w:val="24"/>
        </w:rPr>
        <w:t xml:space="preserve"> _______________________                _________________________________ </w:t>
      </w:r>
    </w:p>
    <w:p w14:paraId="141A2EC9" w14:textId="6DBAD390" w:rsidR="00162875" w:rsidRPr="00162875" w:rsidRDefault="00162875" w:rsidP="00162875">
      <w:pPr>
        <w:spacing w:after="0"/>
        <w:jc w:val="both"/>
        <w:rPr>
          <w:rFonts w:ascii="Times New Roman" w:hAnsi="Times New Roman" w:cs="Times New Roman"/>
          <w:b/>
          <w:bCs/>
          <w:sz w:val="24"/>
          <w:szCs w:val="24"/>
        </w:rPr>
      </w:pPr>
      <w:r w:rsidRPr="00162875">
        <w:rPr>
          <w:rFonts w:ascii="Times New Roman" w:hAnsi="Times New Roman" w:cs="Times New Roman"/>
          <w:sz w:val="24"/>
          <w:szCs w:val="24"/>
        </w:rPr>
        <w:t xml:space="preserve">подпись                                                Ф.И.О. уполномоченного лица </w:t>
      </w:r>
    </w:p>
    <w:p w14:paraId="467C4DEB" w14:textId="05C7CB05" w:rsidR="00A14C75" w:rsidRDefault="00A14C75" w:rsidP="00162875">
      <w:pPr>
        <w:spacing w:after="0"/>
        <w:jc w:val="both"/>
        <w:rPr>
          <w:rFonts w:ascii="Times New Roman" w:hAnsi="Times New Roman" w:cs="Times New Roman"/>
          <w:sz w:val="24"/>
          <w:szCs w:val="24"/>
        </w:rPr>
      </w:pPr>
    </w:p>
    <w:p w14:paraId="1C49855B" w14:textId="1CE2FEFA" w:rsidR="00162875" w:rsidRDefault="00377111" w:rsidP="00377111">
      <w:pPr>
        <w:rPr>
          <w:rFonts w:ascii="Times New Roman" w:hAnsi="Times New Roman" w:cs="Times New Roman"/>
          <w:sz w:val="24"/>
          <w:szCs w:val="24"/>
        </w:rPr>
      </w:pPr>
      <w:r>
        <w:rPr>
          <w:rFonts w:ascii="Times New Roman" w:hAnsi="Times New Roman" w:cs="Times New Roman"/>
          <w:sz w:val="24"/>
          <w:szCs w:val="24"/>
        </w:rPr>
        <w:br w:type="page"/>
      </w:r>
    </w:p>
    <w:p w14:paraId="0F2CF4E0" w14:textId="77777777" w:rsidR="00F14AA0" w:rsidRDefault="00F14AA0" w:rsidP="00162875">
      <w:pPr>
        <w:spacing w:after="0"/>
        <w:jc w:val="both"/>
        <w:rPr>
          <w:rFonts w:ascii="Times New Roman" w:hAnsi="Times New Roman" w:cs="Times New Roman"/>
          <w:sz w:val="24"/>
          <w:szCs w:val="24"/>
        </w:rPr>
        <w:sectPr w:rsidR="00F14AA0">
          <w:pgSz w:w="11906" w:h="16838"/>
          <w:pgMar w:top="1134" w:right="850" w:bottom="1134" w:left="1701" w:header="708" w:footer="708" w:gutter="0"/>
          <w:cols w:space="708"/>
          <w:docGrid w:linePitch="360"/>
        </w:sectPr>
      </w:pPr>
    </w:p>
    <w:p w14:paraId="62053A30" w14:textId="37772C58" w:rsidR="00572FEC" w:rsidRPr="00572FEC" w:rsidRDefault="00F14AA0" w:rsidP="00572FEC">
      <w:pPr>
        <w:pStyle w:val="a5"/>
        <w:spacing w:before="0" w:beforeAutospacing="0" w:after="0" w:afterAutospacing="0" w:line="300" w:lineRule="auto"/>
        <w:ind w:right="-57" w:firstLine="851"/>
        <w:jc w:val="right"/>
        <w:rPr>
          <w:b/>
          <w:sz w:val="22"/>
          <w:szCs w:val="22"/>
        </w:rPr>
      </w:pPr>
      <w:r>
        <w:rPr>
          <w:b/>
          <w:sz w:val="22"/>
          <w:szCs w:val="22"/>
        </w:rPr>
        <w:t>П</w:t>
      </w:r>
      <w:r w:rsidR="00572FEC" w:rsidRPr="00572FEC">
        <w:rPr>
          <w:b/>
          <w:sz w:val="22"/>
          <w:szCs w:val="22"/>
        </w:rPr>
        <w:t xml:space="preserve">риложение № </w:t>
      </w:r>
      <w:r w:rsidR="00572FEC">
        <w:rPr>
          <w:b/>
          <w:sz w:val="22"/>
          <w:szCs w:val="22"/>
        </w:rPr>
        <w:t>3</w:t>
      </w:r>
      <w:r w:rsidR="00572FEC" w:rsidRPr="00572FEC">
        <w:rPr>
          <w:b/>
          <w:sz w:val="22"/>
          <w:szCs w:val="22"/>
        </w:rPr>
        <w:t xml:space="preserve"> </w:t>
      </w:r>
    </w:p>
    <w:p w14:paraId="7D962D62" w14:textId="77777777" w:rsidR="00572FEC" w:rsidRPr="00572FEC" w:rsidRDefault="00572FEC" w:rsidP="00572FEC">
      <w:pPr>
        <w:pStyle w:val="a5"/>
        <w:spacing w:before="0" w:beforeAutospacing="0" w:after="0" w:afterAutospacing="0" w:line="300" w:lineRule="auto"/>
        <w:ind w:right="-57" w:firstLine="851"/>
        <w:jc w:val="right"/>
        <w:rPr>
          <w:b/>
          <w:sz w:val="22"/>
          <w:szCs w:val="22"/>
        </w:rPr>
      </w:pPr>
      <w:r w:rsidRPr="00572FEC">
        <w:rPr>
          <w:b/>
          <w:sz w:val="22"/>
          <w:szCs w:val="22"/>
        </w:rPr>
        <w:t xml:space="preserve">к </w:t>
      </w:r>
      <w:r w:rsidRPr="00572FEC">
        <w:rPr>
          <w:rFonts w:eastAsiaTheme="minorHAnsi"/>
          <w:b/>
          <w:sz w:val="22"/>
          <w:szCs w:val="22"/>
          <w:lang w:eastAsia="en-US"/>
        </w:rPr>
        <w:t>Регламенту</w:t>
      </w:r>
      <w:r>
        <w:rPr>
          <w:rFonts w:eastAsiaTheme="minorHAnsi"/>
          <w:b/>
          <w:sz w:val="22"/>
          <w:szCs w:val="22"/>
          <w:lang w:eastAsia="en-US"/>
        </w:rPr>
        <w:t xml:space="preserve"> о порядке</w:t>
      </w:r>
      <w:r w:rsidRPr="00572FEC">
        <w:rPr>
          <w:b/>
          <w:sz w:val="22"/>
          <w:szCs w:val="22"/>
        </w:rPr>
        <w:t xml:space="preserve"> признания </w:t>
      </w:r>
    </w:p>
    <w:p w14:paraId="40C8A209" w14:textId="46683094" w:rsidR="00162875" w:rsidRDefault="00572FEC" w:rsidP="00572FEC">
      <w:pPr>
        <w:spacing w:after="0"/>
        <w:ind w:left="360"/>
        <w:jc w:val="right"/>
        <w:rPr>
          <w:rFonts w:ascii="Times New Roman" w:hAnsi="Times New Roman" w:cs="Times New Roman"/>
          <w:b/>
        </w:rPr>
      </w:pPr>
      <w:r w:rsidRPr="00572FEC">
        <w:rPr>
          <w:rFonts w:ascii="Times New Roman" w:hAnsi="Times New Roman" w:cs="Times New Roman"/>
          <w:b/>
        </w:rPr>
        <w:t>лиц квалифицированными инвесторами</w:t>
      </w:r>
    </w:p>
    <w:p w14:paraId="261C8099" w14:textId="2E7E3776" w:rsidR="00572FEC" w:rsidRDefault="00572FEC" w:rsidP="00572FEC">
      <w:pPr>
        <w:spacing w:after="0"/>
        <w:ind w:left="360"/>
        <w:jc w:val="right"/>
        <w:rPr>
          <w:rFonts w:ascii="Times New Roman" w:hAnsi="Times New Roman" w:cs="Times New Roman"/>
          <w:b/>
        </w:rPr>
      </w:pPr>
    </w:p>
    <w:p w14:paraId="3B228774" w14:textId="77777777" w:rsidR="00572FEC" w:rsidRPr="00162875" w:rsidRDefault="00572FEC" w:rsidP="00572FEC">
      <w:pPr>
        <w:spacing w:after="0"/>
        <w:ind w:left="360"/>
        <w:jc w:val="right"/>
        <w:rPr>
          <w:rFonts w:ascii="Times New Roman" w:hAnsi="Times New Roman" w:cs="Times New Roman"/>
          <w:sz w:val="24"/>
          <w:szCs w:val="24"/>
        </w:rPr>
      </w:pPr>
    </w:p>
    <w:p w14:paraId="6A04D318" w14:textId="1F348E11" w:rsidR="00162875" w:rsidRPr="00162875" w:rsidRDefault="00162875" w:rsidP="00162875">
      <w:pPr>
        <w:spacing w:after="0"/>
        <w:jc w:val="center"/>
        <w:rPr>
          <w:rFonts w:ascii="Times New Roman" w:hAnsi="Times New Roman" w:cs="Times New Roman"/>
          <w:b/>
          <w:bCs/>
          <w:sz w:val="24"/>
          <w:szCs w:val="24"/>
        </w:rPr>
      </w:pPr>
      <w:r w:rsidRPr="00162875">
        <w:rPr>
          <w:rFonts w:ascii="Times New Roman" w:hAnsi="Times New Roman" w:cs="Times New Roman"/>
          <w:b/>
          <w:bCs/>
          <w:sz w:val="24"/>
          <w:szCs w:val="24"/>
        </w:rPr>
        <w:t>Реестр лиц, признанных квалифицированными инвесторами</w:t>
      </w:r>
    </w:p>
    <w:p w14:paraId="1EFC6D91" w14:textId="3E3AEB3B" w:rsidR="00162875" w:rsidRDefault="00162875" w:rsidP="00162875">
      <w:pPr>
        <w:spacing w:after="0"/>
        <w:jc w:val="both"/>
        <w:rPr>
          <w:rFonts w:ascii="Times New Roman" w:hAnsi="Times New Roman" w:cs="Times New Roman"/>
          <w:sz w:val="24"/>
          <w:szCs w:val="24"/>
        </w:rPr>
      </w:pPr>
    </w:p>
    <w:p w14:paraId="1DCFDBC7" w14:textId="78697CFE" w:rsidR="00572FEC" w:rsidRPr="00BB2559" w:rsidRDefault="00572FEC">
      <w:pPr>
        <w:rPr>
          <w:rFonts w:ascii="Times New Roman" w:hAnsi="Times New Roman" w:cs="Times New Roman"/>
          <w:sz w:val="24"/>
          <w:szCs w:val="24"/>
        </w:rPr>
      </w:pPr>
    </w:p>
    <w:tbl>
      <w:tblPr>
        <w:tblpPr w:leftFromText="180" w:rightFromText="180" w:vertAnchor="text" w:horzAnchor="margin" w:tblpXSpec="center" w:tblpY="66"/>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
        <w:gridCol w:w="2026"/>
        <w:gridCol w:w="2126"/>
        <w:gridCol w:w="1843"/>
        <w:gridCol w:w="2551"/>
        <w:gridCol w:w="1418"/>
        <w:gridCol w:w="1984"/>
        <w:gridCol w:w="1276"/>
        <w:gridCol w:w="1276"/>
      </w:tblGrid>
      <w:tr w:rsidR="00F14AA0" w:rsidRPr="008B5051" w14:paraId="4B36FE0D" w14:textId="77777777" w:rsidTr="009D2156">
        <w:tc>
          <w:tcPr>
            <w:tcW w:w="521" w:type="dxa"/>
          </w:tcPr>
          <w:p w14:paraId="359E0B9D" w14:textId="09B7B3C3" w:rsidR="00F14AA0" w:rsidRPr="008B5051" w:rsidRDefault="00F14AA0" w:rsidP="00F14AA0">
            <w:pPr>
              <w:pStyle w:val="ConsPlusNormal"/>
              <w:widowControl/>
              <w:ind w:firstLine="0"/>
              <w:jc w:val="center"/>
              <w:outlineLvl w:val="1"/>
              <w:rPr>
                <w:rFonts w:ascii="Times New Roman" w:hAnsi="Times New Roman" w:cs="Times New Roman"/>
              </w:rPr>
            </w:pPr>
            <w:r w:rsidRPr="008B5051">
              <w:rPr>
                <w:rFonts w:ascii="Times New Roman" w:hAnsi="Times New Roman" w:cs="Times New Roman"/>
              </w:rPr>
              <w:t xml:space="preserve">№ </w:t>
            </w:r>
            <w:proofErr w:type="spellStart"/>
            <w:r w:rsidRPr="008B5051">
              <w:rPr>
                <w:rFonts w:ascii="Times New Roman" w:hAnsi="Times New Roman" w:cs="Times New Roman"/>
              </w:rPr>
              <w:t>пп</w:t>
            </w:r>
            <w:proofErr w:type="spellEnd"/>
          </w:p>
        </w:tc>
        <w:tc>
          <w:tcPr>
            <w:tcW w:w="2026" w:type="dxa"/>
          </w:tcPr>
          <w:p w14:paraId="0B305F21" w14:textId="19EE5669" w:rsidR="00F14AA0" w:rsidRPr="008B5051" w:rsidRDefault="00ED6D27" w:rsidP="008F79EF">
            <w:pPr>
              <w:pStyle w:val="ConsPlusNormal"/>
              <w:ind w:firstLine="0"/>
              <w:outlineLvl w:val="1"/>
              <w:rPr>
                <w:rFonts w:ascii="Times New Roman" w:hAnsi="Times New Roman" w:cs="Times New Roman"/>
              </w:rPr>
            </w:pPr>
            <w:r w:rsidRPr="008B5051">
              <w:rPr>
                <w:rFonts w:ascii="Times New Roman" w:hAnsi="Times New Roman" w:cs="Times New Roman"/>
              </w:rPr>
              <w:t>Полное и сокращенное (при наличии) фирменные наименования - для юридического лица; фамилия, имя и отчество (при наличии) - для физического лица</w:t>
            </w:r>
          </w:p>
        </w:tc>
        <w:tc>
          <w:tcPr>
            <w:tcW w:w="2126" w:type="dxa"/>
          </w:tcPr>
          <w:p w14:paraId="4C13AE3E" w14:textId="77777777" w:rsidR="00ED6D27" w:rsidRPr="008B5051" w:rsidRDefault="00ED6D27" w:rsidP="008F79EF">
            <w:pPr>
              <w:autoSpaceDE w:val="0"/>
              <w:autoSpaceDN w:val="0"/>
              <w:adjustRightInd w:val="0"/>
              <w:spacing w:after="0" w:line="240" w:lineRule="auto"/>
              <w:rPr>
                <w:rFonts w:ascii="Times New Roman" w:hAnsi="Times New Roman" w:cs="Times New Roman"/>
                <w:sz w:val="20"/>
                <w:szCs w:val="20"/>
              </w:rPr>
            </w:pPr>
            <w:r w:rsidRPr="008B5051">
              <w:rPr>
                <w:rFonts w:ascii="Times New Roman" w:hAnsi="Times New Roman" w:cs="Times New Roman"/>
                <w:sz w:val="20"/>
                <w:szCs w:val="20"/>
              </w:rPr>
              <w:t>Адрес регистрации по месту нахождения в соответствии со сведениями, содержащимися в едином государственном реестре юридических лиц, - для юридического лица; адрес регистрации по месту жительства (месту пребывания) - для физического лица</w:t>
            </w:r>
          </w:p>
          <w:p w14:paraId="59BE2757" w14:textId="5B6D248D" w:rsidR="00F14AA0" w:rsidRPr="008B5051" w:rsidRDefault="00F14AA0" w:rsidP="008F79EF">
            <w:pPr>
              <w:pStyle w:val="ConsPlusNormal"/>
              <w:ind w:firstLine="0"/>
              <w:outlineLvl w:val="1"/>
              <w:rPr>
                <w:rFonts w:ascii="Times New Roman" w:hAnsi="Times New Roman" w:cs="Times New Roman"/>
              </w:rPr>
            </w:pPr>
          </w:p>
        </w:tc>
        <w:tc>
          <w:tcPr>
            <w:tcW w:w="1843" w:type="dxa"/>
          </w:tcPr>
          <w:p w14:paraId="6EF810D7" w14:textId="22843767" w:rsidR="00F14AA0" w:rsidRPr="008B5051" w:rsidRDefault="009D2156" w:rsidP="008F79EF">
            <w:pPr>
              <w:pStyle w:val="ConsPlusNormal"/>
              <w:ind w:firstLine="0"/>
              <w:outlineLvl w:val="1"/>
              <w:rPr>
                <w:rFonts w:ascii="Times New Roman" w:hAnsi="Times New Roman" w:cs="Times New Roman"/>
              </w:rPr>
            </w:pPr>
            <w:r>
              <w:rPr>
                <w:rFonts w:ascii="Times New Roman" w:hAnsi="Times New Roman" w:cs="Times New Roman"/>
              </w:rPr>
              <w:t>Адрес фактического прожива</w:t>
            </w:r>
            <w:r w:rsidR="00F14AA0" w:rsidRPr="008B5051">
              <w:rPr>
                <w:rFonts w:ascii="Times New Roman" w:hAnsi="Times New Roman" w:cs="Times New Roman"/>
              </w:rPr>
              <w:t xml:space="preserve">ния  </w:t>
            </w:r>
            <w:r w:rsidR="00ED6D27" w:rsidRPr="008B5051">
              <w:rPr>
                <w:rFonts w:ascii="Times New Roman" w:hAnsi="Times New Roman" w:cs="Times New Roman"/>
              </w:rPr>
              <w:t>физ.</w:t>
            </w:r>
            <w:r>
              <w:rPr>
                <w:rFonts w:ascii="Times New Roman" w:hAnsi="Times New Roman" w:cs="Times New Roman"/>
              </w:rPr>
              <w:t xml:space="preserve"> </w:t>
            </w:r>
            <w:r w:rsidR="00ED6D27" w:rsidRPr="008B5051">
              <w:rPr>
                <w:rFonts w:ascii="Times New Roman" w:hAnsi="Times New Roman" w:cs="Times New Roman"/>
              </w:rPr>
              <w:t>лица</w:t>
            </w:r>
            <w:r>
              <w:rPr>
                <w:rFonts w:ascii="Times New Roman" w:hAnsi="Times New Roman" w:cs="Times New Roman"/>
              </w:rPr>
              <w:t xml:space="preserve"> /фактичес</w:t>
            </w:r>
            <w:r w:rsidR="00F14AA0" w:rsidRPr="008B5051">
              <w:rPr>
                <w:rFonts w:ascii="Times New Roman" w:hAnsi="Times New Roman" w:cs="Times New Roman"/>
              </w:rPr>
              <w:t>кий адрес юр. лица</w:t>
            </w:r>
          </w:p>
        </w:tc>
        <w:tc>
          <w:tcPr>
            <w:tcW w:w="2551" w:type="dxa"/>
          </w:tcPr>
          <w:p w14:paraId="3DAAF8F3" w14:textId="511718CB" w:rsidR="00F14AA0" w:rsidRPr="008B5051" w:rsidRDefault="00ED6D27" w:rsidP="008F79EF">
            <w:pPr>
              <w:pStyle w:val="ConsPlusNormal"/>
              <w:ind w:firstLine="0"/>
              <w:outlineLvl w:val="1"/>
              <w:rPr>
                <w:rFonts w:ascii="Times New Roman" w:hAnsi="Times New Roman" w:cs="Times New Roman"/>
              </w:rPr>
            </w:pPr>
            <w:r w:rsidRPr="008B5051">
              <w:rPr>
                <w:rFonts w:ascii="Times New Roman" w:hAnsi="Times New Roman" w:cs="Times New Roman"/>
              </w:rPr>
              <w:t>TIN или его аналог, либо LEI (при отсутствии TIN или его аналога), либо регистрационный номер в стране регистрации (при отсутствии TIN или его аналога и LEI) - для юридического лица; реквизиты документа, удостоверяющего личность, - для физического лица;</w:t>
            </w:r>
          </w:p>
        </w:tc>
        <w:tc>
          <w:tcPr>
            <w:tcW w:w="1418" w:type="dxa"/>
          </w:tcPr>
          <w:p w14:paraId="631D4B08" w14:textId="063DF1CE" w:rsidR="00F14AA0" w:rsidRPr="008B5051" w:rsidRDefault="00F14AA0" w:rsidP="008F79EF">
            <w:pPr>
              <w:autoSpaceDE w:val="0"/>
              <w:autoSpaceDN w:val="0"/>
              <w:adjustRightInd w:val="0"/>
              <w:rPr>
                <w:rFonts w:ascii="Times New Roman" w:eastAsia="Times New Roman" w:hAnsi="Times New Roman" w:cs="Times New Roman"/>
                <w:sz w:val="20"/>
                <w:szCs w:val="20"/>
                <w:lang w:eastAsia="ru-RU"/>
              </w:rPr>
            </w:pPr>
            <w:r w:rsidRPr="008B5051">
              <w:rPr>
                <w:rFonts w:ascii="Times New Roman" w:eastAsia="Times New Roman" w:hAnsi="Times New Roman" w:cs="Times New Roman"/>
                <w:sz w:val="20"/>
                <w:szCs w:val="20"/>
                <w:lang w:eastAsia="ru-RU"/>
              </w:rPr>
              <w:t>Дата внесения записи в Реестр квалифицированн</w:t>
            </w:r>
            <w:r w:rsidR="00ED6D27" w:rsidRPr="008B5051">
              <w:rPr>
                <w:rFonts w:ascii="Times New Roman" w:eastAsia="Times New Roman" w:hAnsi="Times New Roman" w:cs="Times New Roman"/>
                <w:sz w:val="20"/>
                <w:szCs w:val="20"/>
                <w:lang w:eastAsia="ru-RU"/>
              </w:rPr>
              <w:t>ых</w:t>
            </w:r>
            <w:r w:rsidRPr="008B5051">
              <w:rPr>
                <w:rFonts w:ascii="Times New Roman" w:eastAsia="Times New Roman" w:hAnsi="Times New Roman" w:cs="Times New Roman"/>
                <w:sz w:val="20"/>
                <w:szCs w:val="20"/>
                <w:lang w:eastAsia="ru-RU"/>
              </w:rPr>
              <w:t xml:space="preserve"> инвесторо</w:t>
            </w:r>
            <w:r w:rsidR="00ED6D27" w:rsidRPr="008B5051">
              <w:rPr>
                <w:rFonts w:ascii="Times New Roman" w:eastAsia="Times New Roman" w:hAnsi="Times New Roman" w:cs="Times New Roman"/>
                <w:sz w:val="20"/>
                <w:szCs w:val="20"/>
                <w:lang w:eastAsia="ru-RU"/>
              </w:rPr>
              <w:t>в</w:t>
            </w:r>
          </w:p>
          <w:p w14:paraId="75D45A0E" w14:textId="77777777" w:rsidR="00F14AA0" w:rsidRPr="008B5051" w:rsidRDefault="00F14AA0" w:rsidP="008F79EF">
            <w:pPr>
              <w:pStyle w:val="ConsPlusNormal"/>
              <w:outlineLvl w:val="1"/>
              <w:rPr>
                <w:rFonts w:ascii="Times New Roman" w:hAnsi="Times New Roman" w:cs="Times New Roman"/>
              </w:rPr>
            </w:pPr>
          </w:p>
        </w:tc>
        <w:tc>
          <w:tcPr>
            <w:tcW w:w="1984" w:type="dxa"/>
          </w:tcPr>
          <w:p w14:paraId="6E8FB75B" w14:textId="4E09B589" w:rsidR="00F14AA0" w:rsidRPr="008B5051" w:rsidRDefault="00ED6D27" w:rsidP="008F79EF">
            <w:pPr>
              <w:rPr>
                <w:rFonts w:ascii="Times New Roman" w:hAnsi="Times New Roman" w:cs="Times New Roman"/>
                <w:sz w:val="20"/>
                <w:szCs w:val="20"/>
              </w:rPr>
            </w:pPr>
            <w:r w:rsidRPr="008B5051">
              <w:rPr>
                <w:rFonts w:ascii="Times New Roman" w:hAnsi="Times New Roman" w:cs="Times New Roman"/>
                <w:sz w:val="20"/>
                <w:szCs w:val="20"/>
              </w:rPr>
              <w:t>Виды сделок, и (или) ценных бумаг, и (или) иных финансовых инструментов</w:t>
            </w:r>
            <w:r w:rsidRPr="008B5051" w:rsidDel="00ED6D27">
              <w:rPr>
                <w:rFonts w:ascii="Times New Roman" w:hAnsi="Times New Roman" w:cs="Times New Roman"/>
                <w:sz w:val="20"/>
                <w:szCs w:val="20"/>
              </w:rPr>
              <w:t xml:space="preserve"> </w:t>
            </w:r>
            <w:r w:rsidR="00F14AA0" w:rsidRPr="008B5051">
              <w:rPr>
                <w:rFonts w:ascii="Times New Roman" w:hAnsi="Times New Roman" w:cs="Times New Roman"/>
                <w:sz w:val="20"/>
                <w:szCs w:val="20"/>
              </w:rPr>
              <w:t xml:space="preserve">, в отношении которых клиент </w:t>
            </w:r>
            <w:r w:rsidRPr="008B5051">
              <w:rPr>
                <w:rFonts w:ascii="Times New Roman" w:hAnsi="Times New Roman" w:cs="Times New Roman"/>
                <w:sz w:val="20"/>
                <w:szCs w:val="20"/>
              </w:rPr>
              <w:t xml:space="preserve"> признан квалифицированным инвестором,  в случаях, предусмотренных абзацами третьим и четвертым пункта 2.4 Указания № 7402-У</w:t>
            </w:r>
          </w:p>
        </w:tc>
        <w:tc>
          <w:tcPr>
            <w:tcW w:w="1276" w:type="dxa"/>
          </w:tcPr>
          <w:p w14:paraId="56DFA501" w14:textId="71ED2FE8" w:rsidR="00F14AA0" w:rsidRPr="008B5051" w:rsidRDefault="00ED6D27" w:rsidP="008F79EF">
            <w:pPr>
              <w:pStyle w:val="ConsPlusNormal"/>
              <w:ind w:firstLine="0"/>
              <w:outlineLvl w:val="1"/>
              <w:rPr>
                <w:rFonts w:ascii="Times New Roman" w:hAnsi="Times New Roman" w:cs="Times New Roman"/>
              </w:rPr>
            </w:pPr>
            <w:r w:rsidRPr="008B5051">
              <w:rPr>
                <w:rFonts w:ascii="Times New Roman" w:hAnsi="Times New Roman" w:cs="Times New Roman"/>
              </w:rPr>
              <w:t>Дата исключения лица из реестра (при наличии)</w:t>
            </w:r>
          </w:p>
        </w:tc>
        <w:tc>
          <w:tcPr>
            <w:tcW w:w="1276" w:type="dxa"/>
          </w:tcPr>
          <w:p w14:paraId="5CC9F7DF" w14:textId="22539EB0" w:rsidR="00F14AA0" w:rsidRPr="008B5051" w:rsidRDefault="00ED6D27" w:rsidP="008F79EF">
            <w:pPr>
              <w:rPr>
                <w:rFonts w:ascii="Times New Roman" w:hAnsi="Times New Roman" w:cs="Times New Roman"/>
                <w:sz w:val="20"/>
                <w:szCs w:val="20"/>
              </w:rPr>
            </w:pPr>
            <w:r w:rsidRPr="008B5051">
              <w:rPr>
                <w:rFonts w:ascii="Times New Roman" w:hAnsi="Times New Roman" w:cs="Times New Roman"/>
                <w:sz w:val="20"/>
                <w:szCs w:val="20"/>
              </w:rPr>
              <w:t>Основание исключения лица из Реестра (при наличии)</w:t>
            </w:r>
          </w:p>
        </w:tc>
      </w:tr>
      <w:tr w:rsidR="00F14AA0" w:rsidRPr="008B5051" w14:paraId="7DADD11A" w14:textId="77777777" w:rsidTr="009D2156">
        <w:tc>
          <w:tcPr>
            <w:tcW w:w="521" w:type="dxa"/>
          </w:tcPr>
          <w:p w14:paraId="17BD22F9" w14:textId="77777777" w:rsidR="00F14AA0" w:rsidRPr="008B5051" w:rsidRDefault="00F14AA0" w:rsidP="00F14AA0">
            <w:pPr>
              <w:pStyle w:val="ConsPlusNormal"/>
              <w:widowControl/>
              <w:ind w:firstLine="0"/>
              <w:jc w:val="center"/>
              <w:outlineLvl w:val="1"/>
              <w:rPr>
                <w:rFonts w:ascii="Times New Roman" w:hAnsi="Times New Roman" w:cs="Times New Roman"/>
              </w:rPr>
            </w:pPr>
          </w:p>
        </w:tc>
        <w:tc>
          <w:tcPr>
            <w:tcW w:w="2026" w:type="dxa"/>
          </w:tcPr>
          <w:p w14:paraId="4DF373A9" w14:textId="76301D68" w:rsidR="00F14AA0" w:rsidRPr="008B5051" w:rsidRDefault="00F14AA0" w:rsidP="00F14AA0">
            <w:pPr>
              <w:pStyle w:val="ConsPlusNormal"/>
              <w:widowControl/>
              <w:ind w:firstLine="0"/>
              <w:jc w:val="both"/>
              <w:outlineLvl w:val="1"/>
              <w:rPr>
                <w:rFonts w:ascii="Times New Roman" w:hAnsi="Times New Roman" w:cs="Times New Roman"/>
              </w:rPr>
            </w:pPr>
          </w:p>
        </w:tc>
        <w:tc>
          <w:tcPr>
            <w:tcW w:w="2126" w:type="dxa"/>
          </w:tcPr>
          <w:p w14:paraId="0FA905FF" w14:textId="77777777" w:rsidR="00F14AA0" w:rsidRPr="008B5051" w:rsidRDefault="00F14AA0" w:rsidP="00F14AA0">
            <w:pPr>
              <w:pStyle w:val="ConsPlusNormal"/>
              <w:widowControl/>
              <w:ind w:firstLine="0"/>
              <w:jc w:val="both"/>
              <w:outlineLvl w:val="1"/>
              <w:rPr>
                <w:rFonts w:ascii="Times New Roman" w:hAnsi="Times New Roman" w:cs="Times New Roman"/>
              </w:rPr>
            </w:pPr>
          </w:p>
        </w:tc>
        <w:tc>
          <w:tcPr>
            <w:tcW w:w="1843" w:type="dxa"/>
          </w:tcPr>
          <w:p w14:paraId="6257B4D1" w14:textId="77777777" w:rsidR="00F14AA0" w:rsidRPr="008B5051" w:rsidRDefault="00F14AA0" w:rsidP="00F14AA0">
            <w:pPr>
              <w:pStyle w:val="ConsPlusNormal"/>
              <w:widowControl/>
              <w:ind w:firstLine="0"/>
              <w:jc w:val="center"/>
              <w:outlineLvl w:val="1"/>
              <w:rPr>
                <w:rFonts w:ascii="Times New Roman" w:hAnsi="Times New Roman" w:cs="Times New Roman"/>
              </w:rPr>
            </w:pPr>
          </w:p>
        </w:tc>
        <w:tc>
          <w:tcPr>
            <w:tcW w:w="2551" w:type="dxa"/>
          </w:tcPr>
          <w:p w14:paraId="59C0A412" w14:textId="77777777" w:rsidR="00F14AA0" w:rsidRPr="008B5051" w:rsidRDefault="00F14AA0" w:rsidP="00F14AA0">
            <w:pPr>
              <w:pStyle w:val="ConsPlusNormal"/>
              <w:widowControl/>
              <w:ind w:firstLine="0"/>
              <w:jc w:val="center"/>
              <w:outlineLvl w:val="1"/>
              <w:rPr>
                <w:rFonts w:ascii="Times New Roman" w:hAnsi="Times New Roman" w:cs="Times New Roman"/>
              </w:rPr>
            </w:pPr>
          </w:p>
        </w:tc>
        <w:tc>
          <w:tcPr>
            <w:tcW w:w="1418" w:type="dxa"/>
          </w:tcPr>
          <w:p w14:paraId="4E6320D4" w14:textId="77777777" w:rsidR="00F14AA0" w:rsidRPr="008B5051" w:rsidRDefault="00F14AA0" w:rsidP="00F14AA0">
            <w:pPr>
              <w:pStyle w:val="ConsPlusNormal"/>
              <w:widowControl/>
              <w:ind w:firstLine="0"/>
              <w:jc w:val="center"/>
              <w:outlineLvl w:val="1"/>
              <w:rPr>
                <w:rFonts w:ascii="Times New Roman" w:hAnsi="Times New Roman" w:cs="Times New Roman"/>
              </w:rPr>
            </w:pPr>
          </w:p>
        </w:tc>
        <w:tc>
          <w:tcPr>
            <w:tcW w:w="1984" w:type="dxa"/>
          </w:tcPr>
          <w:p w14:paraId="4BEF3A22" w14:textId="77777777" w:rsidR="00F14AA0" w:rsidRPr="008B5051" w:rsidRDefault="00F14AA0" w:rsidP="00F14AA0">
            <w:pPr>
              <w:pStyle w:val="ConsPlusNormal"/>
              <w:widowControl/>
              <w:ind w:firstLine="0"/>
              <w:jc w:val="center"/>
              <w:outlineLvl w:val="1"/>
              <w:rPr>
                <w:rFonts w:ascii="Times New Roman" w:hAnsi="Times New Roman" w:cs="Times New Roman"/>
              </w:rPr>
            </w:pPr>
          </w:p>
        </w:tc>
        <w:tc>
          <w:tcPr>
            <w:tcW w:w="1276" w:type="dxa"/>
          </w:tcPr>
          <w:p w14:paraId="33961161" w14:textId="77777777" w:rsidR="00F14AA0" w:rsidRPr="008B5051" w:rsidRDefault="00F14AA0" w:rsidP="00F14AA0">
            <w:pPr>
              <w:pStyle w:val="ConsPlusNormal"/>
              <w:widowControl/>
              <w:ind w:firstLine="0"/>
              <w:jc w:val="center"/>
              <w:outlineLvl w:val="1"/>
              <w:rPr>
                <w:rFonts w:ascii="Times New Roman" w:hAnsi="Times New Roman" w:cs="Times New Roman"/>
              </w:rPr>
            </w:pPr>
          </w:p>
        </w:tc>
        <w:tc>
          <w:tcPr>
            <w:tcW w:w="1276" w:type="dxa"/>
          </w:tcPr>
          <w:p w14:paraId="1F2586B7" w14:textId="77777777" w:rsidR="00F14AA0" w:rsidRPr="008B5051" w:rsidRDefault="00F14AA0" w:rsidP="00F14AA0">
            <w:pPr>
              <w:pStyle w:val="ConsPlusNormal"/>
              <w:widowControl/>
              <w:ind w:firstLine="0"/>
              <w:jc w:val="center"/>
              <w:outlineLvl w:val="1"/>
              <w:rPr>
                <w:rFonts w:ascii="Times New Roman" w:hAnsi="Times New Roman" w:cs="Times New Roman"/>
              </w:rPr>
            </w:pPr>
          </w:p>
        </w:tc>
      </w:tr>
    </w:tbl>
    <w:p w14:paraId="40ED027E" w14:textId="050A44D6" w:rsidR="00162875" w:rsidRDefault="00162875" w:rsidP="00572FEC">
      <w:pPr>
        <w:spacing w:after="0"/>
        <w:jc w:val="both"/>
        <w:rPr>
          <w:rFonts w:ascii="Times New Roman" w:hAnsi="Times New Roman" w:cs="Times New Roman"/>
          <w:sz w:val="24"/>
          <w:szCs w:val="24"/>
        </w:rPr>
      </w:pPr>
    </w:p>
    <w:p w14:paraId="726FA9F1" w14:textId="0888E34B" w:rsidR="00FE3EA0" w:rsidRDefault="00FE3EA0" w:rsidP="00FE3EA0">
      <w:pPr>
        <w:tabs>
          <w:tab w:val="left" w:pos="3533"/>
        </w:tabs>
        <w:rPr>
          <w:rFonts w:ascii="Times New Roman" w:hAnsi="Times New Roman" w:cs="Times New Roman"/>
          <w:sz w:val="24"/>
          <w:szCs w:val="24"/>
        </w:rPr>
      </w:pPr>
    </w:p>
    <w:p w14:paraId="26A33928" w14:textId="5ED4705F" w:rsidR="00E16B25" w:rsidRPr="00FE3EA0" w:rsidRDefault="00FE3EA0" w:rsidP="00FE3EA0">
      <w:pPr>
        <w:tabs>
          <w:tab w:val="left" w:pos="3533"/>
        </w:tabs>
        <w:rPr>
          <w:rFonts w:ascii="Times New Roman" w:hAnsi="Times New Roman" w:cs="Times New Roman"/>
          <w:sz w:val="24"/>
          <w:szCs w:val="24"/>
        </w:rPr>
        <w:sectPr w:rsidR="00E16B25" w:rsidRPr="00FE3EA0" w:rsidSect="00F14AA0">
          <w:pgSz w:w="16838" w:h="11906" w:orient="landscape"/>
          <w:pgMar w:top="1701" w:right="1134" w:bottom="850" w:left="1134" w:header="708" w:footer="708" w:gutter="0"/>
          <w:cols w:space="708"/>
          <w:docGrid w:linePitch="360"/>
        </w:sectPr>
      </w:pPr>
      <w:r>
        <w:rPr>
          <w:rFonts w:ascii="Times New Roman" w:hAnsi="Times New Roman" w:cs="Times New Roman"/>
          <w:sz w:val="24"/>
          <w:szCs w:val="24"/>
        </w:rPr>
        <w:tab/>
      </w:r>
    </w:p>
    <w:p w14:paraId="34F3386B" w14:textId="4CB647AE" w:rsidR="00E16B25" w:rsidRPr="00572FEC" w:rsidRDefault="00E16B25" w:rsidP="00052E08">
      <w:pPr>
        <w:pStyle w:val="a5"/>
        <w:spacing w:before="0" w:beforeAutospacing="0" w:after="0" w:afterAutospacing="0" w:line="300" w:lineRule="auto"/>
        <w:ind w:firstLine="851"/>
        <w:jc w:val="right"/>
        <w:rPr>
          <w:b/>
          <w:sz w:val="22"/>
          <w:szCs w:val="22"/>
        </w:rPr>
      </w:pPr>
      <w:r w:rsidRPr="00572FEC">
        <w:rPr>
          <w:b/>
          <w:sz w:val="22"/>
          <w:szCs w:val="22"/>
        </w:rPr>
        <w:t xml:space="preserve">Приложение № </w:t>
      </w:r>
      <w:r>
        <w:rPr>
          <w:b/>
          <w:sz w:val="22"/>
          <w:szCs w:val="22"/>
        </w:rPr>
        <w:t>4</w:t>
      </w:r>
      <w:r w:rsidRPr="00572FEC">
        <w:rPr>
          <w:b/>
          <w:sz w:val="22"/>
          <w:szCs w:val="22"/>
        </w:rPr>
        <w:t xml:space="preserve"> </w:t>
      </w:r>
    </w:p>
    <w:p w14:paraId="71C83157" w14:textId="77777777" w:rsidR="00E16B25" w:rsidRPr="00572FEC" w:rsidRDefault="00E16B25" w:rsidP="00052E08">
      <w:pPr>
        <w:pStyle w:val="a5"/>
        <w:spacing w:before="0" w:beforeAutospacing="0" w:after="0" w:afterAutospacing="0" w:line="300" w:lineRule="auto"/>
        <w:ind w:firstLine="851"/>
        <w:jc w:val="right"/>
        <w:rPr>
          <w:b/>
          <w:sz w:val="22"/>
          <w:szCs w:val="22"/>
        </w:rPr>
      </w:pPr>
      <w:r w:rsidRPr="00572FEC">
        <w:rPr>
          <w:b/>
          <w:sz w:val="22"/>
          <w:szCs w:val="22"/>
        </w:rPr>
        <w:t xml:space="preserve">к </w:t>
      </w:r>
      <w:r w:rsidRPr="00572FEC">
        <w:rPr>
          <w:rFonts w:eastAsiaTheme="minorHAnsi"/>
          <w:b/>
          <w:sz w:val="22"/>
          <w:szCs w:val="22"/>
          <w:lang w:eastAsia="en-US"/>
        </w:rPr>
        <w:t>Регламенту</w:t>
      </w:r>
      <w:r>
        <w:rPr>
          <w:rFonts w:eastAsiaTheme="minorHAnsi"/>
          <w:b/>
          <w:sz w:val="22"/>
          <w:szCs w:val="22"/>
          <w:lang w:eastAsia="en-US"/>
        </w:rPr>
        <w:t xml:space="preserve"> о порядке</w:t>
      </w:r>
      <w:r w:rsidRPr="00572FEC">
        <w:rPr>
          <w:b/>
          <w:sz w:val="22"/>
          <w:szCs w:val="22"/>
        </w:rPr>
        <w:t xml:space="preserve"> признания </w:t>
      </w:r>
    </w:p>
    <w:p w14:paraId="2819D9F5" w14:textId="77777777" w:rsidR="00E16B25" w:rsidRDefault="00E16B25" w:rsidP="00052E08">
      <w:pPr>
        <w:spacing w:after="0"/>
        <w:jc w:val="right"/>
        <w:rPr>
          <w:rFonts w:ascii="Times New Roman" w:hAnsi="Times New Roman" w:cs="Times New Roman"/>
          <w:sz w:val="24"/>
          <w:szCs w:val="24"/>
        </w:rPr>
      </w:pPr>
      <w:r w:rsidRPr="00572FEC">
        <w:rPr>
          <w:rFonts w:ascii="Times New Roman" w:hAnsi="Times New Roman" w:cs="Times New Roman"/>
          <w:b/>
        </w:rPr>
        <w:t>лиц квалифицированными инвесторами</w:t>
      </w:r>
    </w:p>
    <w:p w14:paraId="092E74A5" w14:textId="77777777" w:rsidR="00052E08" w:rsidRDefault="00052E08" w:rsidP="00052E08">
      <w:pPr>
        <w:spacing w:after="0"/>
        <w:jc w:val="both"/>
        <w:rPr>
          <w:rFonts w:ascii="Times New Roman" w:hAnsi="Times New Roman" w:cs="Times New Roman"/>
          <w:sz w:val="24"/>
          <w:szCs w:val="24"/>
        </w:rPr>
      </w:pPr>
    </w:p>
    <w:p w14:paraId="2C5B3544" w14:textId="2080D314" w:rsidR="00E16B25" w:rsidRPr="00D94512" w:rsidRDefault="00E16B25" w:rsidP="00052E08">
      <w:pPr>
        <w:spacing w:after="0"/>
        <w:jc w:val="both"/>
        <w:rPr>
          <w:rFonts w:ascii="Times New Roman" w:hAnsi="Times New Roman" w:cs="Times New Roman"/>
          <w:sz w:val="24"/>
          <w:szCs w:val="24"/>
        </w:rPr>
      </w:pPr>
      <w:r w:rsidRPr="00D94512">
        <w:rPr>
          <w:rFonts w:ascii="Times New Roman" w:hAnsi="Times New Roman" w:cs="Times New Roman"/>
          <w:sz w:val="24"/>
          <w:szCs w:val="24"/>
        </w:rPr>
        <w:t xml:space="preserve">город Новосибирск                                                           </w:t>
      </w:r>
      <w:proofErr w:type="gramStart"/>
      <w:r w:rsidRPr="00D94512">
        <w:rPr>
          <w:rFonts w:ascii="Times New Roman" w:hAnsi="Times New Roman" w:cs="Times New Roman"/>
          <w:sz w:val="24"/>
          <w:szCs w:val="24"/>
        </w:rPr>
        <w:t xml:space="preserve">   «</w:t>
      </w:r>
      <w:proofErr w:type="gramEnd"/>
      <w:r w:rsidRPr="00D94512">
        <w:rPr>
          <w:rFonts w:ascii="Times New Roman" w:hAnsi="Times New Roman" w:cs="Times New Roman"/>
          <w:sz w:val="24"/>
          <w:szCs w:val="24"/>
        </w:rPr>
        <w:t xml:space="preserve">_____»______________20____ </w:t>
      </w:r>
    </w:p>
    <w:p w14:paraId="44569ECB" w14:textId="4148133C" w:rsidR="00E16B25" w:rsidRPr="00963AFC" w:rsidRDefault="00E16B25" w:rsidP="00052E08">
      <w:pPr>
        <w:autoSpaceDE w:val="0"/>
        <w:autoSpaceDN w:val="0"/>
        <w:adjustRightInd w:val="0"/>
        <w:spacing w:after="0"/>
        <w:ind w:firstLine="540"/>
        <w:jc w:val="right"/>
        <w:rPr>
          <w:rFonts w:ascii="Calibri" w:hAnsi="Calibri" w:cs="Calibri"/>
        </w:rPr>
      </w:pPr>
      <w:r w:rsidRPr="00963AFC">
        <w:rPr>
          <w:rFonts w:ascii="Calibri" w:hAnsi="Calibri" w:cs="Calibri"/>
        </w:rPr>
        <w:t xml:space="preserve">                                                                      </w:t>
      </w:r>
    </w:p>
    <w:p w14:paraId="5FE18C45" w14:textId="77777777" w:rsidR="00E16B25" w:rsidRPr="00E16B25" w:rsidRDefault="00E16B25" w:rsidP="00052E08">
      <w:pPr>
        <w:spacing w:after="0"/>
        <w:jc w:val="center"/>
        <w:rPr>
          <w:rFonts w:ascii="Times New Roman" w:hAnsi="Times New Roman" w:cs="Times New Roman"/>
          <w:b/>
          <w:bCs/>
          <w:sz w:val="24"/>
          <w:szCs w:val="24"/>
        </w:rPr>
      </w:pPr>
      <w:r w:rsidRPr="00E16B25">
        <w:rPr>
          <w:rFonts w:ascii="Times New Roman" w:hAnsi="Times New Roman" w:cs="Times New Roman"/>
          <w:b/>
          <w:bCs/>
          <w:sz w:val="24"/>
          <w:szCs w:val="24"/>
        </w:rPr>
        <w:t>УВЕДОМЛЕНИЕ</w:t>
      </w:r>
    </w:p>
    <w:p w14:paraId="6ACF1FA3" w14:textId="563D9144" w:rsidR="00E16B25" w:rsidRDefault="00E16B25" w:rsidP="00052E08">
      <w:pPr>
        <w:spacing w:after="0"/>
        <w:jc w:val="center"/>
        <w:rPr>
          <w:rFonts w:ascii="Times New Roman" w:hAnsi="Times New Roman" w:cs="Times New Roman"/>
          <w:b/>
          <w:bCs/>
          <w:sz w:val="24"/>
          <w:szCs w:val="24"/>
        </w:rPr>
      </w:pPr>
      <w:r w:rsidRPr="00E16B25">
        <w:rPr>
          <w:rFonts w:ascii="Times New Roman" w:hAnsi="Times New Roman" w:cs="Times New Roman"/>
          <w:b/>
          <w:bCs/>
          <w:sz w:val="24"/>
          <w:szCs w:val="24"/>
        </w:rPr>
        <w:t>о признании лица квалифицированным инвестором</w:t>
      </w:r>
    </w:p>
    <w:p w14:paraId="12FAC7CE" w14:textId="77777777" w:rsidR="00052E08" w:rsidRPr="00E16B25" w:rsidRDefault="00052E08" w:rsidP="00052E08">
      <w:pPr>
        <w:spacing w:after="0"/>
        <w:jc w:val="center"/>
        <w:rPr>
          <w:rFonts w:ascii="Times New Roman" w:hAnsi="Times New Roman" w:cs="Times New Roman"/>
          <w:b/>
          <w:bCs/>
          <w:sz w:val="24"/>
          <w:szCs w:val="24"/>
        </w:rPr>
      </w:pPr>
    </w:p>
    <w:p w14:paraId="6A0C0ED2" w14:textId="60C7C4D3" w:rsidR="00E16B25" w:rsidRPr="00E16B25" w:rsidRDefault="00D923A4" w:rsidP="00052E08">
      <w:pPr>
        <w:pBdr>
          <w:bottom w:val="single" w:sz="12" w:space="1" w:color="auto"/>
        </w:pBdr>
        <w:autoSpaceDE w:val="0"/>
        <w:autoSpaceDN w:val="0"/>
        <w:adjustRightInd w:val="0"/>
        <w:spacing w:after="0"/>
        <w:ind w:firstLine="540"/>
        <w:jc w:val="both"/>
        <w:rPr>
          <w:rFonts w:ascii="Times New Roman" w:hAnsi="Times New Roman" w:cs="Times New Roman"/>
        </w:rPr>
      </w:pPr>
      <w:r>
        <w:rPr>
          <w:rFonts w:ascii="Times New Roman" w:hAnsi="Times New Roman" w:cs="Times New Roman"/>
        </w:rPr>
        <w:t>АО</w:t>
      </w:r>
      <w:r w:rsidR="00E16B25" w:rsidRPr="00E16B25">
        <w:rPr>
          <w:rFonts w:ascii="Times New Roman" w:hAnsi="Times New Roman" w:cs="Times New Roman"/>
        </w:rPr>
        <w:t xml:space="preserve"> «</w:t>
      </w:r>
      <w:r w:rsidR="003A23DB">
        <w:rPr>
          <w:rFonts w:ascii="Times New Roman" w:hAnsi="Times New Roman" w:cs="Times New Roman"/>
          <w:sz w:val="24"/>
          <w:szCs w:val="24"/>
        </w:rPr>
        <w:t>Капитал</w:t>
      </w:r>
      <w:r w:rsidR="00E16B25" w:rsidRPr="00E16B25">
        <w:rPr>
          <w:rFonts w:ascii="Times New Roman" w:hAnsi="Times New Roman" w:cs="Times New Roman"/>
        </w:rPr>
        <w:t xml:space="preserve">» настоящим уведомляет, что </w:t>
      </w:r>
    </w:p>
    <w:p w14:paraId="6BA1825A" w14:textId="77777777" w:rsidR="00E16B25" w:rsidRPr="00E16B25" w:rsidRDefault="00E16B25" w:rsidP="00052E08">
      <w:pPr>
        <w:pBdr>
          <w:bottom w:val="single" w:sz="12" w:space="1" w:color="auto"/>
        </w:pBdr>
        <w:autoSpaceDE w:val="0"/>
        <w:autoSpaceDN w:val="0"/>
        <w:adjustRightInd w:val="0"/>
        <w:spacing w:after="0"/>
        <w:ind w:firstLine="540"/>
        <w:jc w:val="both"/>
        <w:rPr>
          <w:rFonts w:ascii="Times New Roman" w:hAnsi="Times New Roman" w:cs="Times New Roman"/>
          <w:u w:val="single"/>
        </w:rPr>
      </w:pPr>
    </w:p>
    <w:p w14:paraId="2E129E66" w14:textId="77777777" w:rsidR="00E16B25" w:rsidRPr="00E16B25" w:rsidRDefault="00E16B25" w:rsidP="00052E08">
      <w:pPr>
        <w:autoSpaceDE w:val="0"/>
        <w:autoSpaceDN w:val="0"/>
        <w:adjustRightInd w:val="0"/>
        <w:spacing w:after="0"/>
        <w:ind w:firstLine="540"/>
        <w:jc w:val="both"/>
        <w:rPr>
          <w:rFonts w:ascii="Times New Roman" w:hAnsi="Times New Roman" w:cs="Times New Roman"/>
        </w:rPr>
      </w:pPr>
      <w:r w:rsidRPr="00E16B25">
        <w:rPr>
          <w:rFonts w:ascii="Times New Roman" w:hAnsi="Times New Roman" w:cs="Times New Roman"/>
        </w:rPr>
        <w:t>(наименование организации/ФИО)</w:t>
      </w:r>
    </w:p>
    <w:p w14:paraId="1B537185" w14:textId="4B4252A0" w:rsidR="00E16B25" w:rsidRPr="00E16B25" w:rsidRDefault="00E16B25" w:rsidP="00052E08">
      <w:pPr>
        <w:autoSpaceDE w:val="0"/>
        <w:autoSpaceDN w:val="0"/>
        <w:adjustRightInd w:val="0"/>
        <w:spacing w:after="0"/>
        <w:jc w:val="both"/>
        <w:rPr>
          <w:rFonts w:ascii="Times New Roman" w:hAnsi="Times New Roman" w:cs="Times New Roman"/>
        </w:rPr>
      </w:pPr>
      <w:r w:rsidRPr="00E16B25">
        <w:rPr>
          <w:rFonts w:ascii="Times New Roman" w:hAnsi="Times New Roman" w:cs="Times New Roman"/>
        </w:rPr>
        <w:t>(</w:t>
      </w:r>
      <w:r w:rsidRPr="00E16B25">
        <w:rPr>
          <w:rFonts w:ascii="Times New Roman" w:hAnsi="Times New Roman" w:cs="Times New Roman"/>
          <w:u w:val="single"/>
        </w:rPr>
        <w:t>дата</w:t>
      </w:r>
      <w:r w:rsidRPr="00E16B25">
        <w:rPr>
          <w:rFonts w:ascii="Times New Roman" w:hAnsi="Times New Roman" w:cs="Times New Roman"/>
        </w:rPr>
        <w:t>) признано/признан(а) квалифицированным инвестором на основании Заявления о признании юридического (физического) лица квалифицированным инвестором в отношении следующих видов услуг и/или сделок и /или ценных бумаг и/или иных финансовых инструментов:</w:t>
      </w:r>
    </w:p>
    <w:p w14:paraId="6B36B336" w14:textId="77777777" w:rsidR="00E16B25" w:rsidRPr="00E16B25" w:rsidRDefault="00E16B25" w:rsidP="00052E08">
      <w:pPr>
        <w:autoSpaceDE w:val="0"/>
        <w:autoSpaceDN w:val="0"/>
        <w:adjustRightInd w:val="0"/>
        <w:spacing w:after="0"/>
        <w:ind w:firstLine="540"/>
        <w:jc w:val="both"/>
        <w:rPr>
          <w:rFonts w:ascii="Times New Roman" w:hAnsi="Times New Roman" w:cs="Times New Roman"/>
        </w:rPr>
      </w:pPr>
      <w:r w:rsidRPr="00E16B25">
        <w:rPr>
          <w:rFonts w:ascii="Times New Roman" w:hAnsi="Times New Roman" w:cs="Times New Roman"/>
        </w:rPr>
        <w:t>1.</w:t>
      </w:r>
    </w:p>
    <w:p w14:paraId="2C860BCA" w14:textId="77777777" w:rsidR="00E16B25" w:rsidRPr="00E16B25" w:rsidRDefault="00E16B25" w:rsidP="00052E08">
      <w:pPr>
        <w:autoSpaceDE w:val="0"/>
        <w:autoSpaceDN w:val="0"/>
        <w:adjustRightInd w:val="0"/>
        <w:spacing w:after="0"/>
        <w:ind w:firstLine="540"/>
        <w:jc w:val="both"/>
        <w:rPr>
          <w:rFonts w:ascii="Times New Roman" w:hAnsi="Times New Roman" w:cs="Times New Roman"/>
        </w:rPr>
      </w:pPr>
      <w:r w:rsidRPr="00E16B25">
        <w:rPr>
          <w:rFonts w:ascii="Times New Roman" w:hAnsi="Times New Roman" w:cs="Times New Roman"/>
        </w:rPr>
        <w:t>2.</w:t>
      </w:r>
    </w:p>
    <w:p w14:paraId="6484BC16" w14:textId="6CE95431" w:rsidR="00E16B25" w:rsidRPr="00E16B25" w:rsidRDefault="00E16B25" w:rsidP="00052E08">
      <w:pPr>
        <w:autoSpaceDE w:val="0"/>
        <w:autoSpaceDN w:val="0"/>
        <w:adjustRightInd w:val="0"/>
        <w:spacing w:after="0"/>
        <w:jc w:val="both"/>
        <w:rPr>
          <w:rFonts w:ascii="Times New Roman" w:hAnsi="Times New Roman" w:cs="Times New Roman"/>
        </w:rPr>
      </w:pPr>
      <w:r w:rsidRPr="00E16B25">
        <w:rPr>
          <w:rFonts w:ascii="Times New Roman" w:hAnsi="Times New Roman" w:cs="Times New Roman"/>
        </w:rPr>
        <w:t xml:space="preserve">На основании принятого решения </w:t>
      </w:r>
      <w:r w:rsidR="00ED6D27">
        <w:rPr>
          <w:rFonts w:ascii="Times New Roman" w:hAnsi="Times New Roman" w:cs="Times New Roman"/>
        </w:rPr>
        <w:t>от _____г.</w:t>
      </w:r>
      <w:r w:rsidR="00ED6D27" w:rsidRPr="00E16B25">
        <w:rPr>
          <w:rFonts w:ascii="Times New Roman" w:hAnsi="Times New Roman" w:cs="Times New Roman"/>
        </w:rPr>
        <w:t xml:space="preserve"> </w:t>
      </w:r>
      <w:r w:rsidRPr="00E16B25">
        <w:rPr>
          <w:rFonts w:ascii="Times New Roman" w:hAnsi="Times New Roman" w:cs="Times New Roman"/>
        </w:rPr>
        <w:t xml:space="preserve">о признании квалифицированным инвестором _____________________________________________________________________________ (наименование организации/ФИО)  </w:t>
      </w:r>
    </w:p>
    <w:p w14:paraId="533096B2" w14:textId="39CFE51B" w:rsidR="00E16B25" w:rsidRDefault="00E16B25" w:rsidP="00052E08">
      <w:pPr>
        <w:autoSpaceDE w:val="0"/>
        <w:autoSpaceDN w:val="0"/>
        <w:adjustRightInd w:val="0"/>
        <w:spacing w:after="0"/>
        <w:jc w:val="both"/>
        <w:rPr>
          <w:rFonts w:ascii="Times New Roman" w:hAnsi="Times New Roman" w:cs="Times New Roman"/>
        </w:rPr>
      </w:pPr>
      <w:r w:rsidRPr="00E16B25">
        <w:rPr>
          <w:rFonts w:ascii="Times New Roman" w:hAnsi="Times New Roman" w:cs="Times New Roman"/>
        </w:rPr>
        <w:t xml:space="preserve"> включено в Реестр квалифицированных инвесторов.</w:t>
      </w:r>
    </w:p>
    <w:p w14:paraId="77950A48" w14:textId="77777777" w:rsidR="00052E08" w:rsidRPr="00E16B25" w:rsidRDefault="00052E08" w:rsidP="00052E08">
      <w:pPr>
        <w:autoSpaceDE w:val="0"/>
        <w:autoSpaceDN w:val="0"/>
        <w:adjustRightInd w:val="0"/>
        <w:spacing w:after="0"/>
        <w:jc w:val="both"/>
        <w:rPr>
          <w:rFonts w:ascii="Times New Roman" w:hAnsi="Times New Roman" w:cs="Times New Roman"/>
        </w:rPr>
      </w:pPr>
    </w:p>
    <w:p w14:paraId="7B3839CA" w14:textId="13031E28" w:rsidR="00052E08" w:rsidRPr="00052E08" w:rsidRDefault="00E16B25" w:rsidP="00052E08">
      <w:pPr>
        <w:autoSpaceDE w:val="0"/>
        <w:autoSpaceDN w:val="0"/>
        <w:adjustRightInd w:val="0"/>
        <w:spacing w:after="0"/>
        <w:jc w:val="both"/>
        <w:rPr>
          <w:rFonts w:ascii="Times New Roman" w:hAnsi="Times New Roman" w:cs="Times New Roman"/>
        </w:rPr>
      </w:pPr>
      <w:r w:rsidRPr="00052E08">
        <w:rPr>
          <w:rFonts w:ascii="Times New Roman" w:hAnsi="Times New Roman" w:cs="Times New Roman"/>
        </w:rPr>
        <w:t xml:space="preserve">Настоящим </w:t>
      </w:r>
      <w:r w:rsidR="00D923A4">
        <w:rPr>
          <w:rFonts w:ascii="Times New Roman" w:hAnsi="Times New Roman" w:cs="Times New Roman"/>
        </w:rPr>
        <w:t>АО</w:t>
      </w:r>
      <w:r w:rsidRPr="00052E08">
        <w:rPr>
          <w:rFonts w:ascii="Times New Roman" w:hAnsi="Times New Roman" w:cs="Times New Roman"/>
        </w:rPr>
        <w:t xml:space="preserve"> «</w:t>
      </w:r>
      <w:r w:rsidR="003A23DB">
        <w:rPr>
          <w:rFonts w:ascii="Times New Roman" w:hAnsi="Times New Roman" w:cs="Times New Roman"/>
          <w:sz w:val="24"/>
          <w:szCs w:val="24"/>
        </w:rPr>
        <w:t>Капитал</w:t>
      </w:r>
      <w:r w:rsidRPr="00052E08">
        <w:rPr>
          <w:rFonts w:ascii="Times New Roman" w:hAnsi="Times New Roman" w:cs="Times New Roman"/>
        </w:rPr>
        <w:t xml:space="preserve">» </w:t>
      </w:r>
      <w:r w:rsidR="00052E08" w:rsidRPr="00052E08">
        <w:rPr>
          <w:rFonts w:ascii="Times New Roman" w:hAnsi="Times New Roman" w:cs="Times New Roman"/>
        </w:rPr>
        <w:t>уведомляет Вас о последствиях признания Вас квалифицированным инвестором:</w:t>
      </w:r>
    </w:p>
    <w:p w14:paraId="3226C648" w14:textId="77777777" w:rsidR="00052E08" w:rsidRDefault="00052E08" w:rsidP="00052E08">
      <w:pPr>
        <w:autoSpaceDE w:val="0"/>
        <w:autoSpaceDN w:val="0"/>
        <w:adjustRightInd w:val="0"/>
        <w:spacing w:after="0" w:line="240" w:lineRule="auto"/>
        <w:ind w:firstLine="540"/>
        <w:jc w:val="both"/>
        <w:rPr>
          <w:rFonts w:ascii="Times New Roman" w:hAnsi="Times New Roman" w:cs="Times New Roman"/>
        </w:rPr>
      </w:pPr>
    </w:p>
    <w:p w14:paraId="2C75F3B5" w14:textId="47E6F87F" w:rsidR="00052E08" w:rsidRPr="00052E08" w:rsidRDefault="00052E08" w:rsidP="002C6559">
      <w:pPr>
        <w:autoSpaceDE w:val="0"/>
        <w:autoSpaceDN w:val="0"/>
        <w:adjustRightInd w:val="0"/>
        <w:spacing w:after="0" w:line="240" w:lineRule="auto"/>
        <w:ind w:firstLine="709"/>
        <w:jc w:val="both"/>
        <w:rPr>
          <w:rFonts w:ascii="Times New Roman" w:hAnsi="Times New Roman" w:cs="Times New Roman"/>
        </w:rPr>
      </w:pPr>
      <w:bookmarkStart w:id="19" w:name="_Hlk198738303"/>
      <w:r w:rsidRPr="00052E08">
        <w:rPr>
          <w:rFonts w:ascii="Times New Roman" w:hAnsi="Times New Roman" w:cs="Times New Roman"/>
        </w:rPr>
        <w:t xml:space="preserve">Вы вправе подать заявление </w:t>
      </w:r>
      <w:r w:rsidR="00D923A4">
        <w:rPr>
          <w:rFonts w:ascii="Times New Roman" w:hAnsi="Times New Roman" w:cs="Times New Roman"/>
        </w:rPr>
        <w:t>АО</w:t>
      </w:r>
      <w:r w:rsidRPr="00052E08">
        <w:rPr>
          <w:rFonts w:ascii="Times New Roman" w:hAnsi="Times New Roman" w:cs="Times New Roman"/>
        </w:rPr>
        <w:t xml:space="preserve"> «</w:t>
      </w:r>
      <w:r w:rsidR="003A23DB">
        <w:rPr>
          <w:rFonts w:ascii="Times New Roman" w:hAnsi="Times New Roman" w:cs="Times New Roman"/>
          <w:sz w:val="24"/>
          <w:szCs w:val="24"/>
        </w:rPr>
        <w:t>Капитал</w:t>
      </w:r>
      <w:r w:rsidRPr="00052E08">
        <w:rPr>
          <w:rFonts w:ascii="Times New Roman" w:hAnsi="Times New Roman" w:cs="Times New Roman"/>
        </w:rPr>
        <w:t xml:space="preserve">» об исключении Вас из реестра лиц, признанных квалифицированными инвесторами. В этом случае Вы лишитесь возможности приобретать ценные бумаги, предназначенные для квалифицированных инвесторов, и заключать договоры, являющиеся производными финансовыми инструментами, предназначенные для квалифицированных инвесторов, в отношении которых Вы были признаны квалифицированным инвестором, пользуясь услугами </w:t>
      </w:r>
      <w:r w:rsidR="00D923A4">
        <w:rPr>
          <w:rFonts w:ascii="Times New Roman" w:hAnsi="Times New Roman" w:cs="Times New Roman"/>
        </w:rPr>
        <w:t>АО</w:t>
      </w:r>
      <w:r w:rsidR="009C12FA" w:rsidRPr="00052E08">
        <w:rPr>
          <w:rFonts w:ascii="Times New Roman" w:hAnsi="Times New Roman" w:cs="Times New Roman"/>
        </w:rPr>
        <w:t xml:space="preserve"> «</w:t>
      </w:r>
      <w:r w:rsidR="003A23DB">
        <w:rPr>
          <w:rFonts w:ascii="Times New Roman" w:hAnsi="Times New Roman" w:cs="Times New Roman"/>
          <w:sz w:val="24"/>
          <w:szCs w:val="24"/>
        </w:rPr>
        <w:t>Капитал</w:t>
      </w:r>
      <w:r w:rsidR="009C12FA" w:rsidRPr="00052E08">
        <w:rPr>
          <w:rFonts w:ascii="Times New Roman" w:hAnsi="Times New Roman" w:cs="Times New Roman"/>
        </w:rPr>
        <w:t>»</w:t>
      </w:r>
      <w:r w:rsidRPr="00052E08">
        <w:rPr>
          <w:rFonts w:ascii="Times New Roman" w:hAnsi="Times New Roman" w:cs="Times New Roman"/>
        </w:rPr>
        <w:t>.</w:t>
      </w:r>
    </w:p>
    <w:p w14:paraId="139861EA" w14:textId="52C1D31A" w:rsidR="00E16B25" w:rsidRDefault="00052E08" w:rsidP="002C6559">
      <w:pPr>
        <w:autoSpaceDE w:val="0"/>
        <w:autoSpaceDN w:val="0"/>
        <w:adjustRightInd w:val="0"/>
        <w:spacing w:after="0" w:line="240" w:lineRule="auto"/>
        <w:ind w:firstLine="709"/>
        <w:jc w:val="both"/>
        <w:rPr>
          <w:rFonts w:ascii="Times New Roman" w:hAnsi="Times New Roman" w:cs="Times New Roman"/>
        </w:rPr>
      </w:pPr>
      <w:r w:rsidRPr="00052E08">
        <w:rPr>
          <w:rFonts w:ascii="Times New Roman" w:hAnsi="Times New Roman" w:cs="Times New Roman"/>
        </w:rPr>
        <w:t xml:space="preserve">Вы вправе подать заявление </w:t>
      </w:r>
      <w:r w:rsidR="00D923A4">
        <w:rPr>
          <w:rFonts w:ascii="Times New Roman" w:hAnsi="Times New Roman" w:cs="Times New Roman"/>
        </w:rPr>
        <w:t>АО</w:t>
      </w:r>
      <w:r w:rsidRPr="00052E08">
        <w:rPr>
          <w:rFonts w:ascii="Times New Roman" w:hAnsi="Times New Roman" w:cs="Times New Roman"/>
        </w:rPr>
        <w:t xml:space="preserve"> «</w:t>
      </w:r>
      <w:r w:rsidR="003A23DB">
        <w:rPr>
          <w:rFonts w:ascii="Times New Roman" w:hAnsi="Times New Roman" w:cs="Times New Roman"/>
          <w:sz w:val="24"/>
          <w:szCs w:val="24"/>
        </w:rPr>
        <w:t>Капитал</w:t>
      </w:r>
      <w:r w:rsidRPr="00052E08">
        <w:rPr>
          <w:rFonts w:ascii="Times New Roman" w:hAnsi="Times New Roman" w:cs="Times New Roman"/>
        </w:rPr>
        <w:t>» об исключении Вас из реестра лиц путем направления клиентом брокеру заявления об исключении из реестра лиц, признанных квалифицированными инвесторами</w:t>
      </w:r>
      <w:r>
        <w:rPr>
          <w:rFonts w:ascii="Times New Roman" w:hAnsi="Times New Roman" w:cs="Times New Roman"/>
        </w:rPr>
        <w:t xml:space="preserve"> </w:t>
      </w:r>
      <w:r w:rsidR="00E16B25" w:rsidRPr="00052E08">
        <w:rPr>
          <w:rFonts w:ascii="Times New Roman" w:hAnsi="Times New Roman" w:cs="Times New Roman"/>
        </w:rPr>
        <w:t>одним из следующих способов:</w:t>
      </w:r>
    </w:p>
    <w:p w14:paraId="57F0FEEF" w14:textId="41ACF1CD" w:rsidR="00E16B25" w:rsidRPr="00E16B25" w:rsidRDefault="00E16B25" w:rsidP="002C6559">
      <w:pPr>
        <w:autoSpaceDE w:val="0"/>
        <w:autoSpaceDN w:val="0"/>
        <w:adjustRightInd w:val="0"/>
        <w:spacing w:after="0"/>
        <w:ind w:firstLine="709"/>
        <w:jc w:val="both"/>
        <w:rPr>
          <w:rFonts w:ascii="Times New Roman" w:hAnsi="Times New Roman" w:cs="Times New Roman"/>
        </w:rPr>
      </w:pPr>
      <w:r w:rsidRPr="00E16B25">
        <w:rPr>
          <w:rFonts w:ascii="Times New Roman" w:hAnsi="Times New Roman" w:cs="Times New Roman"/>
        </w:rPr>
        <w:t xml:space="preserve">- на электронный адрес: </w:t>
      </w:r>
    </w:p>
    <w:p w14:paraId="5371081D" w14:textId="028B7ACF" w:rsidR="00E16B25" w:rsidRPr="00E16B25" w:rsidRDefault="00E16B25" w:rsidP="002C6559">
      <w:pPr>
        <w:autoSpaceDE w:val="0"/>
        <w:autoSpaceDN w:val="0"/>
        <w:adjustRightInd w:val="0"/>
        <w:spacing w:after="0"/>
        <w:ind w:firstLine="709"/>
        <w:jc w:val="both"/>
        <w:rPr>
          <w:rFonts w:ascii="Times New Roman" w:hAnsi="Times New Roman" w:cs="Times New Roman"/>
        </w:rPr>
      </w:pPr>
      <w:r w:rsidRPr="00E16B25">
        <w:rPr>
          <w:rFonts w:ascii="Times New Roman" w:hAnsi="Times New Roman" w:cs="Times New Roman"/>
        </w:rPr>
        <w:t xml:space="preserve">- лично в офисе </w:t>
      </w:r>
      <w:r w:rsidR="00D923A4">
        <w:rPr>
          <w:rFonts w:ascii="Times New Roman" w:hAnsi="Times New Roman" w:cs="Times New Roman"/>
        </w:rPr>
        <w:t>АО</w:t>
      </w:r>
      <w:r w:rsidRPr="00E16B25">
        <w:rPr>
          <w:rFonts w:ascii="Times New Roman" w:hAnsi="Times New Roman" w:cs="Times New Roman"/>
        </w:rPr>
        <w:t xml:space="preserve"> «</w:t>
      </w:r>
      <w:r w:rsidR="003A23DB">
        <w:rPr>
          <w:rFonts w:ascii="Times New Roman" w:hAnsi="Times New Roman" w:cs="Times New Roman"/>
          <w:sz w:val="24"/>
          <w:szCs w:val="24"/>
        </w:rPr>
        <w:t>Капитал</w:t>
      </w:r>
      <w:r w:rsidRPr="00E16B25">
        <w:rPr>
          <w:rFonts w:ascii="Times New Roman" w:hAnsi="Times New Roman" w:cs="Times New Roman"/>
        </w:rPr>
        <w:t>»</w:t>
      </w:r>
      <w:r>
        <w:rPr>
          <w:rFonts w:ascii="Times New Roman" w:hAnsi="Times New Roman" w:cs="Times New Roman"/>
        </w:rPr>
        <w:t>;</w:t>
      </w:r>
    </w:p>
    <w:p w14:paraId="503E47F9" w14:textId="0ED7ACDB" w:rsidR="00E16B25" w:rsidRDefault="00E16B25" w:rsidP="002C6559">
      <w:pPr>
        <w:autoSpaceDE w:val="0"/>
        <w:autoSpaceDN w:val="0"/>
        <w:adjustRightInd w:val="0"/>
        <w:spacing w:after="0"/>
        <w:ind w:firstLine="709"/>
        <w:jc w:val="both"/>
        <w:rPr>
          <w:rFonts w:ascii="Times New Roman" w:hAnsi="Times New Roman" w:cs="Times New Roman"/>
        </w:rPr>
      </w:pPr>
      <w:r w:rsidRPr="00E16B25">
        <w:rPr>
          <w:rFonts w:ascii="Times New Roman" w:hAnsi="Times New Roman" w:cs="Times New Roman"/>
        </w:rPr>
        <w:t>- заказным почтовым отправлением по адресу</w:t>
      </w:r>
      <w:r w:rsidR="00BB2559" w:rsidRPr="00BB2559">
        <w:rPr>
          <w:rFonts w:ascii="Times New Roman" w:hAnsi="Times New Roman" w:cs="Times New Roman"/>
        </w:rPr>
        <w:t xml:space="preserve"> </w:t>
      </w:r>
      <w:r w:rsidR="00D923A4">
        <w:rPr>
          <w:rFonts w:ascii="Times New Roman" w:hAnsi="Times New Roman" w:cs="Times New Roman"/>
        </w:rPr>
        <w:t>АО</w:t>
      </w:r>
      <w:r w:rsidR="00BB2559" w:rsidRPr="00BB2559">
        <w:rPr>
          <w:rFonts w:ascii="Times New Roman" w:hAnsi="Times New Roman" w:cs="Times New Roman"/>
        </w:rPr>
        <w:t xml:space="preserve"> «</w:t>
      </w:r>
      <w:r w:rsidR="003A23DB">
        <w:rPr>
          <w:rFonts w:ascii="Times New Roman" w:hAnsi="Times New Roman" w:cs="Times New Roman"/>
          <w:sz w:val="24"/>
          <w:szCs w:val="24"/>
        </w:rPr>
        <w:t>Капитал</w:t>
      </w:r>
      <w:r w:rsidR="00BB2559" w:rsidRPr="00BB2559">
        <w:rPr>
          <w:rFonts w:ascii="Times New Roman" w:hAnsi="Times New Roman" w:cs="Times New Roman"/>
        </w:rPr>
        <w:t>»</w:t>
      </w:r>
      <w:r w:rsidR="00BB2559">
        <w:rPr>
          <w:rFonts w:ascii="Times New Roman" w:hAnsi="Times New Roman" w:cs="Times New Roman"/>
        </w:rPr>
        <w:t>.</w:t>
      </w:r>
    </w:p>
    <w:p w14:paraId="5C13A353" w14:textId="043C9D15" w:rsidR="00052E08" w:rsidRDefault="00052E08" w:rsidP="00052E08">
      <w:pPr>
        <w:autoSpaceDE w:val="0"/>
        <w:autoSpaceDN w:val="0"/>
        <w:adjustRightInd w:val="0"/>
        <w:spacing w:after="0"/>
        <w:ind w:firstLine="360"/>
        <w:jc w:val="both"/>
        <w:rPr>
          <w:rFonts w:ascii="Times New Roman" w:hAnsi="Times New Roman" w:cs="Times New Roman"/>
        </w:rPr>
      </w:pPr>
    </w:p>
    <w:bookmarkEnd w:id="19"/>
    <w:p w14:paraId="71580B22" w14:textId="77777777" w:rsidR="00E13383" w:rsidRPr="00E16B25" w:rsidRDefault="00E13383" w:rsidP="00052E08">
      <w:pPr>
        <w:autoSpaceDE w:val="0"/>
        <w:autoSpaceDN w:val="0"/>
        <w:adjustRightInd w:val="0"/>
        <w:spacing w:after="0"/>
        <w:ind w:firstLine="360"/>
        <w:jc w:val="both"/>
        <w:rPr>
          <w:rFonts w:ascii="Times New Roman" w:hAnsi="Times New Roman" w:cs="Times New Roman"/>
        </w:rPr>
      </w:pPr>
    </w:p>
    <w:p w14:paraId="3A4AFC36" w14:textId="77777777" w:rsidR="00052E08" w:rsidRDefault="00052E08" w:rsidP="00052E08">
      <w:pPr>
        <w:autoSpaceDE w:val="0"/>
        <w:autoSpaceDN w:val="0"/>
        <w:adjustRightInd w:val="0"/>
        <w:spacing w:after="0"/>
        <w:jc w:val="both"/>
        <w:rPr>
          <w:rFonts w:ascii="Times New Roman" w:hAnsi="Times New Roman" w:cs="Times New Roman"/>
        </w:rPr>
      </w:pPr>
    </w:p>
    <w:p w14:paraId="5176DE15" w14:textId="733B0566" w:rsidR="00BB2559" w:rsidRDefault="00E16B25" w:rsidP="00052E08">
      <w:pPr>
        <w:autoSpaceDE w:val="0"/>
        <w:autoSpaceDN w:val="0"/>
        <w:adjustRightInd w:val="0"/>
        <w:spacing w:after="0"/>
        <w:jc w:val="both"/>
        <w:rPr>
          <w:rFonts w:ascii="Times New Roman" w:hAnsi="Times New Roman" w:cs="Times New Roman"/>
        </w:rPr>
      </w:pPr>
      <w:bookmarkStart w:id="20" w:name="_Hlk197441028"/>
      <w:r w:rsidRPr="00E16B25">
        <w:rPr>
          <w:rFonts w:ascii="Times New Roman" w:hAnsi="Times New Roman" w:cs="Times New Roman"/>
        </w:rPr>
        <w:t xml:space="preserve">  _________________________    _____________________ ________________</w:t>
      </w:r>
    </w:p>
    <w:p w14:paraId="64EF1E7C" w14:textId="636762B6" w:rsidR="00E16B25" w:rsidRPr="00E16B25" w:rsidRDefault="00E16B25" w:rsidP="00052E08">
      <w:pPr>
        <w:autoSpaceDE w:val="0"/>
        <w:autoSpaceDN w:val="0"/>
        <w:adjustRightInd w:val="0"/>
        <w:spacing w:after="0"/>
        <w:jc w:val="both"/>
        <w:rPr>
          <w:rFonts w:ascii="Times New Roman" w:hAnsi="Times New Roman" w:cs="Times New Roman"/>
        </w:rPr>
      </w:pPr>
      <w:r w:rsidRPr="00E16B25">
        <w:rPr>
          <w:rFonts w:ascii="Times New Roman" w:hAnsi="Times New Roman" w:cs="Times New Roman"/>
        </w:rPr>
        <w:t>Должность уполномоченного лица            подпись                           ФИО</w:t>
      </w:r>
    </w:p>
    <w:p w14:paraId="4C1A19C8" w14:textId="77777777" w:rsidR="00E16B25" w:rsidRPr="00E16B25" w:rsidRDefault="00E16B25" w:rsidP="00052E08">
      <w:pPr>
        <w:autoSpaceDE w:val="0"/>
        <w:autoSpaceDN w:val="0"/>
        <w:adjustRightInd w:val="0"/>
        <w:spacing w:after="0"/>
        <w:jc w:val="both"/>
        <w:rPr>
          <w:rFonts w:ascii="Times New Roman" w:hAnsi="Times New Roman" w:cs="Times New Roman"/>
        </w:rPr>
      </w:pPr>
    </w:p>
    <w:p w14:paraId="1D84303B" w14:textId="77777777" w:rsidR="00052E08" w:rsidRDefault="00052E08" w:rsidP="00052E08">
      <w:pPr>
        <w:autoSpaceDE w:val="0"/>
        <w:autoSpaceDN w:val="0"/>
        <w:adjustRightInd w:val="0"/>
        <w:spacing w:after="0"/>
        <w:jc w:val="both"/>
        <w:rPr>
          <w:rFonts w:ascii="Times New Roman" w:hAnsi="Times New Roman" w:cs="Times New Roman"/>
        </w:rPr>
      </w:pPr>
    </w:p>
    <w:p w14:paraId="508DD7F5" w14:textId="786D8B41" w:rsidR="00BB2559" w:rsidRDefault="00E16B25" w:rsidP="00052E08">
      <w:pPr>
        <w:autoSpaceDE w:val="0"/>
        <w:autoSpaceDN w:val="0"/>
        <w:adjustRightInd w:val="0"/>
        <w:spacing w:after="0"/>
        <w:jc w:val="both"/>
        <w:rPr>
          <w:rFonts w:ascii="Times New Roman" w:hAnsi="Times New Roman" w:cs="Times New Roman"/>
        </w:rPr>
      </w:pPr>
      <w:r w:rsidRPr="00E16B25">
        <w:rPr>
          <w:rFonts w:ascii="Times New Roman" w:hAnsi="Times New Roman" w:cs="Times New Roman"/>
        </w:rPr>
        <w:t>Принято: ____________      _________     ___________    _____________________</w:t>
      </w:r>
    </w:p>
    <w:p w14:paraId="177FA31E" w14:textId="2DD703D8" w:rsidR="00E16B25" w:rsidRDefault="00E16B25" w:rsidP="00052E08">
      <w:pPr>
        <w:autoSpaceDE w:val="0"/>
        <w:autoSpaceDN w:val="0"/>
        <w:adjustRightInd w:val="0"/>
        <w:spacing w:after="0"/>
        <w:jc w:val="both"/>
        <w:rPr>
          <w:rFonts w:ascii="Times New Roman" w:hAnsi="Times New Roman" w:cs="Times New Roman"/>
        </w:rPr>
      </w:pPr>
      <w:r w:rsidRPr="00E16B25">
        <w:rPr>
          <w:rFonts w:ascii="Times New Roman" w:hAnsi="Times New Roman" w:cs="Times New Roman"/>
        </w:rPr>
        <w:t xml:space="preserve">                 </w:t>
      </w:r>
      <w:r w:rsidR="00ED6E9D">
        <w:rPr>
          <w:rFonts w:ascii="Times New Roman" w:hAnsi="Times New Roman" w:cs="Times New Roman"/>
        </w:rPr>
        <w:t xml:space="preserve">  </w:t>
      </w:r>
      <w:r w:rsidRPr="00E16B25">
        <w:rPr>
          <w:rFonts w:ascii="Times New Roman" w:hAnsi="Times New Roman" w:cs="Times New Roman"/>
        </w:rPr>
        <w:t>дата</w:t>
      </w:r>
      <w:r w:rsidRPr="00E16B25">
        <w:rPr>
          <w:rFonts w:ascii="Times New Roman" w:hAnsi="Times New Roman" w:cs="Times New Roman"/>
        </w:rPr>
        <w:tab/>
        <w:t xml:space="preserve">               время           подпись</w:t>
      </w:r>
      <w:r w:rsidRPr="00E16B25">
        <w:rPr>
          <w:rFonts w:ascii="Times New Roman" w:hAnsi="Times New Roman" w:cs="Times New Roman"/>
        </w:rPr>
        <w:tab/>
        <w:t xml:space="preserve">                      ФИО</w:t>
      </w:r>
    </w:p>
    <w:bookmarkEnd w:id="20"/>
    <w:p w14:paraId="2CBB4A10" w14:textId="372A8D9B" w:rsidR="00812E32" w:rsidRDefault="00812E32" w:rsidP="00052E08">
      <w:pPr>
        <w:autoSpaceDE w:val="0"/>
        <w:autoSpaceDN w:val="0"/>
        <w:adjustRightInd w:val="0"/>
        <w:spacing w:after="0"/>
        <w:jc w:val="both"/>
        <w:rPr>
          <w:rFonts w:ascii="Times New Roman" w:hAnsi="Times New Roman" w:cs="Times New Roman"/>
        </w:rPr>
      </w:pPr>
    </w:p>
    <w:p w14:paraId="76875264" w14:textId="4070B36D" w:rsidR="00A2411F" w:rsidRDefault="00A2411F" w:rsidP="00052E08">
      <w:pPr>
        <w:autoSpaceDE w:val="0"/>
        <w:autoSpaceDN w:val="0"/>
        <w:adjustRightInd w:val="0"/>
        <w:spacing w:after="0"/>
        <w:jc w:val="both"/>
        <w:rPr>
          <w:rFonts w:ascii="Times New Roman" w:hAnsi="Times New Roman" w:cs="Times New Roman"/>
        </w:rPr>
      </w:pPr>
    </w:p>
    <w:p w14:paraId="3EA0220E" w14:textId="571094A2" w:rsidR="00A2411F" w:rsidRDefault="00A2411F" w:rsidP="00052E08">
      <w:pPr>
        <w:autoSpaceDE w:val="0"/>
        <w:autoSpaceDN w:val="0"/>
        <w:adjustRightInd w:val="0"/>
        <w:spacing w:after="0"/>
        <w:jc w:val="both"/>
        <w:rPr>
          <w:rFonts w:ascii="Times New Roman" w:hAnsi="Times New Roman" w:cs="Times New Roman"/>
        </w:rPr>
      </w:pPr>
    </w:p>
    <w:p w14:paraId="3222FBC5" w14:textId="55397983" w:rsidR="00A2411F" w:rsidRDefault="00A2411F" w:rsidP="00052E08">
      <w:pPr>
        <w:autoSpaceDE w:val="0"/>
        <w:autoSpaceDN w:val="0"/>
        <w:adjustRightInd w:val="0"/>
        <w:spacing w:after="0"/>
        <w:jc w:val="both"/>
        <w:rPr>
          <w:rFonts w:ascii="Times New Roman" w:hAnsi="Times New Roman" w:cs="Times New Roman"/>
        </w:rPr>
      </w:pPr>
    </w:p>
    <w:p w14:paraId="18F76EDC" w14:textId="303FC97E" w:rsidR="00A2411F" w:rsidRDefault="00A2411F" w:rsidP="00052E08">
      <w:pPr>
        <w:autoSpaceDE w:val="0"/>
        <w:autoSpaceDN w:val="0"/>
        <w:adjustRightInd w:val="0"/>
        <w:spacing w:after="0"/>
        <w:jc w:val="both"/>
        <w:rPr>
          <w:rFonts w:ascii="Times New Roman" w:hAnsi="Times New Roman" w:cs="Times New Roman"/>
        </w:rPr>
      </w:pPr>
    </w:p>
    <w:p w14:paraId="1A21AFC2" w14:textId="6EA5290B" w:rsidR="00A2411F" w:rsidRDefault="00A2411F" w:rsidP="00052E08">
      <w:pPr>
        <w:autoSpaceDE w:val="0"/>
        <w:autoSpaceDN w:val="0"/>
        <w:adjustRightInd w:val="0"/>
        <w:spacing w:after="0"/>
        <w:jc w:val="both"/>
        <w:rPr>
          <w:rFonts w:ascii="Times New Roman" w:hAnsi="Times New Roman" w:cs="Times New Roman"/>
        </w:rPr>
      </w:pPr>
    </w:p>
    <w:p w14:paraId="51246FD9" w14:textId="77777777" w:rsidR="00A2411F" w:rsidRDefault="00A2411F" w:rsidP="00052E08">
      <w:pPr>
        <w:autoSpaceDE w:val="0"/>
        <w:autoSpaceDN w:val="0"/>
        <w:adjustRightInd w:val="0"/>
        <w:spacing w:after="0"/>
        <w:jc w:val="both"/>
        <w:rPr>
          <w:rFonts w:ascii="Times New Roman" w:hAnsi="Times New Roman" w:cs="Times New Roman"/>
        </w:rPr>
      </w:pPr>
    </w:p>
    <w:p w14:paraId="2E77E922" w14:textId="38EA7D42" w:rsidR="00812E32" w:rsidRPr="00572FEC" w:rsidRDefault="00812E32" w:rsidP="00812E32">
      <w:pPr>
        <w:pStyle w:val="a5"/>
        <w:spacing w:before="0" w:beforeAutospacing="0" w:after="0" w:afterAutospacing="0" w:line="300" w:lineRule="auto"/>
        <w:ind w:firstLine="851"/>
        <w:jc w:val="right"/>
        <w:rPr>
          <w:b/>
          <w:sz w:val="22"/>
          <w:szCs w:val="22"/>
        </w:rPr>
      </w:pPr>
      <w:bookmarkStart w:id="21" w:name="_Hlk198646915"/>
      <w:r w:rsidRPr="00572FEC">
        <w:rPr>
          <w:b/>
          <w:sz w:val="22"/>
          <w:szCs w:val="22"/>
        </w:rPr>
        <w:t xml:space="preserve">Приложение № </w:t>
      </w:r>
      <w:r>
        <w:rPr>
          <w:b/>
          <w:sz w:val="22"/>
          <w:szCs w:val="22"/>
        </w:rPr>
        <w:t>5</w:t>
      </w:r>
      <w:r w:rsidRPr="00572FEC">
        <w:rPr>
          <w:b/>
          <w:sz w:val="22"/>
          <w:szCs w:val="22"/>
        </w:rPr>
        <w:t xml:space="preserve"> </w:t>
      </w:r>
    </w:p>
    <w:p w14:paraId="493796BE" w14:textId="77777777" w:rsidR="00812E32" w:rsidRPr="00572FEC" w:rsidRDefault="00812E32" w:rsidP="00812E32">
      <w:pPr>
        <w:pStyle w:val="a5"/>
        <w:spacing w:before="0" w:beforeAutospacing="0" w:after="0" w:afterAutospacing="0" w:line="300" w:lineRule="auto"/>
        <w:ind w:firstLine="851"/>
        <w:jc w:val="right"/>
        <w:rPr>
          <w:b/>
          <w:sz w:val="22"/>
          <w:szCs w:val="22"/>
        </w:rPr>
      </w:pPr>
      <w:r w:rsidRPr="00572FEC">
        <w:rPr>
          <w:b/>
          <w:sz w:val="22"/>
          <w:szCs w:val="22"/>
        </w:rPr>
        <w:t xml:space="preserve">к </w:t>
      </w:r>
      <w:r w:rsidRPr="00572FEC">
        <w:rPr>
          <w:rFonts w:eastAsiaTheme="minorHAnsi"/>
          <w:b/>
          <w:sz w:val="22"/>
          <w:szCs w:val="22"/>
          <w:lang w:eastAsia="en-US"/>
        </w:rPr>
        <w:t>Регламенту</w:t>
      </w:r>
      <w:r>
        <w:rPr>
          <w:rFonts w:eastAsiaTheme="minorHAnsi"/>
          <w:b/>
          <w:sz w:val="22"/>
          <w:szCs w:val="22"/>
          <w:lang w:eastAsia="en-US"/>
        </w:rPr>
        <w:t xml:space="preserve"> о порядке</w:t>
      </w:r>
      <w:r w:rsidRPr="00572FEC">
        <w:rPr>
          <w:b/>
          <w:sz w:val="22"/>
          <w:szCs w:val="22"/>
        </w:rPr>
        <w:t xml:space="preserve"> признания </w:t>
      </w:r>
    </w:p>
    <w:p w14:paraId="749EC53F" w14:textId="77777777" w:rsidR="00812E32" w:rsidRDefault="00812E32" w:rsidP="00812E32">
      <w:pPr>
        <w:spacing w:after="0"/>
        <w:jc w:val="right"/>
        <w:rPr>
          <w:rFonts w:ascii="Times New Roman" w:hAnsi="Times New Roman" w:cs="Times New Roman"/>
          <w:sz w:val="24"/>
          <w:szCs w:val="24"/>
        </w:rPr>
      </w:pPr>
      <w:r w:rsidRPr="00572FEC">
        <w:rPr>
          <w:rFonts w:ascii="Times New Roman" w:hAnsi="Times New Roman" w:cs="Times New Roman"/>
          <w:b/>
        </w:rPr>
        <w:t>лиц квалифицированными инвесторами</w:t>
      </w:r>
    </w:p>
    <w:p w14:paraId="0A01F402" w14:textId="77777777" w:rsidR="00812E32" w:rsidRDefault="00812E32" w:rsidP="00812E32">
      <w:pPr>
        <w:spacing w:after="0"/>
        <w:jc w:val="both"/>
        <w:rPr>
          <w:rFonts w:ascii="Times New Roman" w:hAnsi="Times New Roman" w:cs="Times New Roman"/>
          <w:sz w:val="24"/>
          <w:szCs w:val="24"/>
        </w:rPr>
      </w:pPr>
    </w:p>
    <w:p w14:paraId="07FA966B" w14:textId="77777777" w:rsidR="00812E32" w:rsidRPr="00D94512" w:rsidRDefault="00812E32" w:rsidP="00812E32">
      <w:pPr>
        <w:spacing w:after="0"/>
        <w:jc w:val="both"/>
        <w:rPr>
          <w:rFonts w:ascii="Times New Roman" w:hAnsi="Times New Roman" w:cs="Times New Roman"/>
          <w:sz w:val="24"/>
          <w:szCs w:val="24"/>
        </w:rPr>
      </w:pPr>
      <w:r w:rsidRPr="00D94512">
        <w:rPr>
          <w:rFonts w:ascii="Times New Roman" w:hAnsi="Times New Roman" w:cs="Times New Roman"/>
          <w:sz w:val="24"/>
          <w:szCs w:val="24"/>
        </w:rPr>
        <w:t xml:space="preserve">город Новосибирск                                                           </w:t>
      </w:r>
      <w:proofErr w:type="gramStart"/>
      <w:r w:rsidRPr="00D94512">
        <w:rPr>
          <w:rFonts w:ascii="Times New Roman" w:hAnsi="Times New Roman" w:cs="Times New Roman"/>
          <w:sz w:val="24"/>
          <w:szCs w:val="24"/>
        </w:rPr>
        <w:t xml:space="preserve">   «</w:t>
      </w:r>
      <w:proofErr w:type="gramEnd"/>
      <w:r w:rsidRPr="00D94512">
        <w:rPr>
          <w:rFonts w:ascii="Times New Roman" w:hAnsi="Times New Roman" w:cs="Times New Roman"/>
          <w:sz w:val="24"/>
          <w:szCs w:val="24"/>
        </w:rPr>
        <w:t xml:space="preserve">_____»______________20____ </w:t>
      </w:r>
    </w:p>
    <w:p w14:paraId="3369485C" w14:textId="77777777" w:rsidR="00812E32" w:rsidRPr="00963AFC" w:rsidRDefault="00812E32" w:rsidP="00812E32">
      <w:pPr>
        <w:autoSpaceDE w:val="0"/>
        <w:autoSpaceDN w:val="0"/>
        <w:adjustRightInd w:val="0"/>
        <w:spacing w:after="0"/>
        <w:ind w:firstLine="540"/>
        <w:jc w:val="right"/>
        <w:rPr>
          <w:rFonts w:ascii="Calibri" w:hAnsi="Calibri" w:cs="Calibri"/>
        </w:rPr>
      </w:pPr>
      <w:r w:rsidRPr="00963AFC">
        <w:rPr>
          <w:rFonts w:ascii="Calibri" w:hAnsi="Calibri" w:cs="Calibri"/>
        </w:rPr>
        <w:t xml:space="preserve">                                                                      </w:t>
      </w:r>
    </w:p>
    <w:p w14:paraId="6909C1D1" w14:textId="77777777" w:rsidR="00812E32" w:rsidRPr="00E16B25" w:rsidRDefault="00812E32" w:rsidP="00812E32">
      <w:pPr>
        <w:spacing w:after="0"/>
        <w:jc w:val="center"/>
        <w:rPr>
          <w:rFonts w:ascii="Times New Roman" w:hAnsi="Times New Roman" w:cs="Times New Roman"/>
          <w:b/>
          <w:bCs/>
          <w:sz w:val="24"/>
          <w:szCs w:val="24"/>
        </w:rPr>
      </w:pPr>
      <w:r w:rsidRPr="00E16B25">
        <w:rPr>
          <w:rFonts w:ascii="Times New Roman" w:hAnsi="Times New Roman" w:cs="Times New Roman"/>
          <w:b/>
          <w:bCs/>
          <w:sz w:val="24"/>
          <w:szCs w:val="24"/>
        </w:rPr>
        <w:t>УВЕДОМЛЕНИЕ</w:t>
      </w:r>
    </w:p>
    <w:p w14:paraId="4E23308E" w14:textId="1CCF7710" w:rsidR="00812E32" w:rsidRDefault="00812E32" w:rsidP="00812E32">
      <w:pPr>
        <w:autoSpaceDE w:val="0"/>
        <w:autoSpaceDN w:val="0"/>
        <w:adjustRightInd w:val="0"/>
        <w:spacing w:after="0"/>
        <w:jc w:val="center"/>
        <w:rPr>
          <w:rFonts w:ascii="Times New Roman" w:hAnsi="Times New Roman" w:cs="Times New Roman"/>
        </w:rPr>
      </w:pPr>
      <w:r w:rsidRPr="00812E32">
        <w:rPr>
          <w:rFonts w:ascii="Times New Roman" w:hAnsi="Times New Roman" w:cs="Times New Roman"/>
        </w:rPr>
        <w:t>о рисках квалифицированного инвестора</w:t>
      </w:r>
    </w:p>
    <w:p w14:paraId="5E1752F0" w14:textId="3FD5AEE2" w:rsidR="00812E32" w:rsidRDefault="00812E32" w:rsidP="002C6559">
      <w:pPr>
        <w:autoSpaceDE w:val="0"/>
        <w:autoSpaceDN w:val="0"/>
        <w:adjustRightInd w:val="0"/>
        <w:spacing w:after="0" w:line="240" w:lineRule="auto"/>
        <w:ind w:firstLine="709"/>
        <w:rPr>
          <w:rFonts w:ascii="Times New Roman" w:hAnsi="Times New Roman" w:cs="Times New Roman"/>
        </w:rPr>
      </w:pPr>
    </w:p>
    <w:p w14:paraId="39B2FEAF" w14:textId="03A1A180" w:rsidR="00812E32" w:rsidRDefault="00812E32" w:rsidP="002C6559">
      <w:pPr>
        <w:autoSpaceDE w:val="0"/>
        <w:autoSpaceDN w:val="0"/>
        <w:adjustRightInd w:val="0"/>
        <w:spacing w:after="0" w:line="240" w:lineRule="auto"/>
        <w:ind w:firstLine="709"/>
        <w:jc w:val="both"/>
        <w:rPr>
          <w:rFonts w:ascii="Times New Roman" w:hAnsi="Times New Roman" w:cs="Times New Roman"/>
        </w:rPr>
      </w:pPr>
      <w:r w:rsidRPr="00812E32">
        <w:rPr>
          <w:rFonts w:ascii="Times New Roman" w:hAnsi="Times New Roman" w:cs="Times New Roman"/>
        </w:rPr>
        <w:t>Настоящим АО «</w:t>
      </w:r>
      <w:r w:rsidR="003A23DB">
        <w:rPr>
          <w:rFonts w:ascii="Times New Roman" w:hAnsi="Times New Roman" w:cs="Times New Roman"/>
          <w:sz w:val="24"/>
          <w:szCs w:val="24"/>
        </w:rPr>
        <w:t>Капитал</w:t>
      </w:r>
      <w:r w:rsidRPr="00812E32">
        <w:rPr>
          <w:rFonts w:ascii="Times New Roman" w:hAnsi="Times New Roman" w:cs="Times New Roman"/>
        </w:rPr>
        <w:t>» уведомляет Вас о том, что признание Вас</w:t>
      </w:r>
      <w:r>
        <w:rPr>
          <w:rFonts w:ascii="Times New Roman" w:hAnsi="Times New Roman" w:cs="Times New Roman"/>
        </w:rPr>
        <w:t xml:space="preserve"> </w:t>
      </w:r>
      <w:r w:rsidRPr="00812E32">
        <w:rPr>
          <w:rFonts w:ascii="Times New Roman" w:hAnsi="Times New Roman" w:cs="Times New Roman"/>
        </w:rPr>
        <w:t>квалифицированным инвестором предоставляет Вам возможность совершения сделок с ценными</w:t>
      </w:r>
      <w:r>
        <w:rPr>
          <w:rFonts w:ascii="Times New Roman" w:hAnsi="Times New Roman" w:cs="Times New Roman"/>
        </w:rPr>
        <w:t xml:space="preserve"> </w:t>
      </w:r>
      <w:r w:rsidRPr="00812E32">
        <w:rPr>
          <w:rFonts w:ascii="Times New Roman" w:hAnsi="Times New Roman" w:cs="Times New Roman"/>
        </w:rPr>
        <w:t>бумагами и (или) заключения договоров, являющихся производными финансовыми инструментами, которые связаны с повышенными рисками финансовых потерь, в том числе превышающих сумму инвестиций, и неполучения доходов от инвестиций.</w:t>
      </w:r>
    </w:p>
    <w:p w14:paraId="688391A6" w14:textId="77777777" w:rsidR="00A2411F" w:rsidRDefault="00A2411F" w:rsidP="00A2411F">
      <w:pPr>
        <w:autoSpaceDE w:val="0"/>
        <w:autoSpaceDN w:val="0"/>
        <w:adjustRightInd w:val="0"/>
        <w:spacing w:after="0" w:line="240" w:lineRule="auto"/>
        <w:ind w:firstLine="709"/>
        <w:jc w:val="both"/>
        <w:rPr>
          <w:rFonts w:ascii="Times New Roman" w:hAnsi="Times New Roman" w:cs="Times New Roman"/>
        </w:rPr>
      </w:pPr>
    </w:p>
    <w:p w14:paraId="1528BBA2" w14:textId="79E6D82C" w:rsidR="00A2411F" w:rsidRPr="00052E08" w:rsidRDefault="00A2411F" w:rsidP="00F02B85">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 xml:space="preserve">Уведомляем, что, в случае признания Вас квалифицированным инвестором, </w:t>
      </w:r>
      <w:r w:rsidRPr="00052E08">
        <w:rPr>
          <w:rFonts w:ascii="Times New Roman" w:hAnsi="Times New Roman" w:cs="Times New Roman"/>
        </w:rPr>
        <w:t>Вы</w:t>
      </w:r>
      <w:r>
        <w:rPr>
          <w:rFonts w:ascii="Times New Roman" w:hAnsi="Times New Roman" w:cs="Times New Roman"/>
        </w:rPr>
        <w:t xml:space="preserve"> будете</w:t>
      </w:r>
      <w:r w:rsidRPr="00052E08">
        <w:rPr>
          <w:rFonts w:ascii="Times New Roman" w:hAnsi="Times New Roman" w:cs="Times New Roman"/>
        </w:rPr>
        <w:t xml:space="preserve"> вправе подать заявление </w:t>
      </w:r>
      <w:r>
        <w:rPr>
          <w:rFonts w:ascii="Times New Roman" w:hAnsi="Times New Roman" w:cs="Times New Roman"/>
        </w:rPr>
        <w:t>АО</w:t>
      </w:r>
      <w:r w:rsidRPr="00052E08">
        <w:rPr>
          <w:rFonts w:ascii="Times New Roman" w:hAnsi="Times New Roman" w:cs="Times New Roman"/>
        </w:rPr>
        <w:t xml:space="preserve"> «</w:t>
      </w:r>
      <w:r w:rsidR="003A23DB">
        <w:rPr>
          <w:rFonts w:ascii="Times New Roman" w:hAnsi="Times New Roman" w:cs="Times New Roman"/>
          <w:sz w:val="24"/>
          <w:szCs w:val="24"/>
        </w:rPr>
        <w:t>Капитал</w:t>
      </w:r>
      <w:r w:rsidRPr="00052E08">
        <w:rPr>
          <w:rFonts w:ascii="Times New Roman" w:hAnsi="Times New Roman" w:cs="Times New Roman"/>
        </w:rPr>
        <w:t xml:space="preserve">» об исключении Вас из реестра лиц, признанных квалифицированными инвесторами. В этом случае Вы лишитесь возможности приобретать ценные бумаги, предназначенные для квалифицированных инвесторов, и заключать договоры, являющиеся производными финансовыми инструментами, предназначенные для квалифицированных инвесторов, в отношении которых Вы были признаны квалифицированным инвестором, пользуясь услугами </w:t>
      </w:r>
      <w:r>
        <w:rPr>
          <w:rFonts w:ascii="Times New Roman" w:hAnsi="Times New Roman" w:cs="Times New Roman"/>
        </w:rPr>
        <w:t>АО</w:t>
      </w:r>
      <w:r w:rsidRPr="00052E08">
        <w:rPr>
          <w:rFonts w:ascii="Times New Roman" w:hAnsi="Times New Roman" w:cs="Times New Roman"/>
        </w:rPr>
        <w:t xml:space="preserve"> «</w:t>
      </w:r>
      <w:r w:rsidR="003A23DB">
        <w:rPr>
          <w:rFonts w:ascii="Times New Roman" w:hAnsi="Times New Roman" w:cs="Times New Roman"/>
          <w:sz w:val="24"/>
          <w:szCs w:val="24"/>
        </w:rPr>
        <w:t>Капитал</w:t>
      </w:r>
      <w:r w:rsidRPr="00052E08">
        <w:rPr>
          <w:rFonts w:ascii="Times New Roman" w:hAnsi="Times New Roman" w:cs="Times New Roman"/>
        </w:rPr>
        <w:t>».</w:t>
      </w:r>
    </w:p>
    <w:p w14:paraId="56B2E189" w14:textId="4AFBF0FC" w:rsidR="00A2411F" w:rsidRDefault="00A2411F" w:rsidP="002C6559">
      <w:pPr>
        <w:autoSpaceDE w:val="0"/>
        <w:autoSpaceDN w:val="0"/>
        <w:adjustRightInd w:val="0"/>
        <w:spacing w:after="0" w:line="240" w:lineRule="auto"/>
        <w:ind w:firstLine="709"/>
        <w:jc w:val="both"/>
        <w:rPr>
          <w:rFonts w:ascii="Times New Roman" w:hAnsi="Times New Roman" w:cs="Times New Roman"/>
        </w:rPr>
      </w:pPr>
      <w:r w:rsidRPr="00052E08">
        <w:rPr>
          <w:rFonts w:ascii="Times New Roman" w:hAnsi="Times New Roman" w:cs="Times New Roman"/>
        </w:rPr>
        <w:t xml:space="preserve">Вы </w:t>
      </w:r>
      <w:r>
        <w:rPr>
          <w:rFonts w:ascii="Times New Roman" w:hAnsi="Times New Roman" w:cs="Times New Roman"/>
        </w:rPr>
        <w:t xml:space="preserve">будете </w:t>
      </w:r>
      <w:r w:rsidRPr="00052E08">
        <w:rPr>
          <w:rFonts w:ascii="Times New Roman" w:hAnsi="Times New Roman" w:cs="Times New Roman"/>
        </w:rPr>
        <w:t xml:space="preserve">вправе подать заявление </w:t>
      </w:r>
      <w:r>
        <w:rPr>
          <w:rFonts w:ascii="Times New Roman" w:hAnsi="Times New Roman" w:cs="Times New Roman"/>
        </w:rPr>
        <w:t>АО</w:t>
      </w:r>
      <w:r w:rsidRPr="00052E08">
        <w:rPr>
          <w:rFonts w:ascii="Times New Roman" w:hAnsi="Times New Roman" w:cs="Times New Roman"/>
        </w:rPr>
        <w:t xml:space="preserve"> «</w:t>
      </w:r>
      <w:r w:rsidR="003A23DB">
        <w:rPr>
          <w:rFonts w:ascii="Times New Roman" w:hAnsi="Times New Roman" w:cs="Times New Roman"/>
          <w:sz w:val="24"/>
          <w:szCs w:val="24"/>
        </w:rPr>
        <w:t>Капитал</w:t>
      </w:r>
      <w:r w:rsidRPr="00052E08">
        <w:rPr>
          <w:rFonts w:ascii="Times New Roman" w:hAnsi="Times New Roman" w:cs="Times New Roman"/>
        </w:rPr>
        <w:t>» об исключении Вас из реестра лиц путем направления клиентом брокеру заявления об исключении из реестра лиц, признанных квалифицированными инвесторами</w:t>
      </w:r>
      <w:r>
        <w:rPr>
          <w:rFonts w:ascii="Times New Roman" w:hAnsi="Times New Roman" w:cs="Times New Roman"/>
        </w:rPr>
        <w:t xml:space="preserve"> </w:t>
      </w:r>
      <w:r w:rsidRPr="00052E08">
        <w:rPr>
          <w:rFonts w:ascii="Times New Roman" w:hAnsi="Times New Roman" w:cs="Times New Roman"/>
        </w:rPr>
        <w:t>одним из следующих способов:</w:t>
      </w:r>
    </w:p>
    <w:p w14:paraId="27831AA4" w14:textId="77777777" w:rsidR="00A2411F" w:rsidRPr="00E16B25" w:rsidRDefault="00A2411F" w:rsidP="002C6559">
      <w:pPr>
        <w:autoSpaceDE w:val="0"/>
        <w:autoSpaceDN w:val="0"/>
        <w:adjustRightInd w:val="0"/>
        <w:spacing w:after="0" w:line="240" w:lineRule="auto"/>
        <w:ind w:firstLine="709"/>
        <w:jc w:val="both"/>
        <w:rPr>
          <w:rFonts w:ascii="Times New Roman" w:hAnsi="Times New Roman" w:cs="Times New Roman"/>
        </w:rPr>
      </w:pPr>
      <w:r w:rsidRPr="00E16B25">
        <w:rPr>
          <w:rFonts w:ascii="Times New Roman" w:hAnsi="Times New Roman" w:cs="Times New Roman"/>
        </w:rPr>
        <w:t xml:space="preserve">- на электронный адрес: </w:t>
      </w:r>
    </w:p>
    <w:p w14:paraId="6BA1BF32" w14:textId="5F0111EE" w:rsidR="00A2411F" w:rsidRPr="00E16B25" w:rsidRDefault="00A2411F" w:rsidP="002C6559">
      <w:pPr>
        <w:autoSpaceDE w:val="0"/>
        <w:autoSpaceDN w:val="0"/>
        <w:adjustRightInd w:val="0"/>
        <w:spacing w:after="0" w:line="240" w:lineRule="auto"/>
        <w:ind w:firstLine="709"/>
        <w:jc w:val="both"/>
        <w:rPr>
          <w:rFonts w:ascii="Times New Roman" w:hAnsi="Times New Roman" w:cs="Times New Roman"/>
        </w:rPr>
      </w:pPr>
      <w:r w:rsidRPr="00E16B25">
        <w:rPr>
          <w:rFonts w:ascii="Times New Roman" w:hAnsi="Times New Roman" w:cs="Times New Roman"/>
        </w:rPr>
        <w:t xml:space="preserve">- лично в офисе </w:t>
      </w:r>
      <w:r>
        <w:rPr>
          <w:rFonts w:ascii="Times New Roman" w:hAnsi="Times New Roman" w:cs="Times New Roman"/>
        </w:rPr>
        <w:t>АО</w:t>
      </w:r>
      <w:r w:rsidRPr="00E16B25">
        <w:rPr>
          <w:rFonts w:ascii="Times New Roman" w:hAnsi="Times New Roman" w:cs="Times New Roman"/>
        </w:rPr>
        <w:t xml:space="preserve"> «</w:t>
      </w:r>
      <w:r w:rsidR="003A23DB">
        <w:rPr>
          <w:rFonts w:ascii="Times New Roman" w:hAnsi="Times New Roman" w:cs="Times New Roman"/>
          <w:sz w:val="24"/>
          <w:szCs w:val="24"/>
        </w:rPr>
        <w:t>Капитал</w:t>
      </w:r>
      <w:r w:rsidRPr="00E16B25">
        <w:rPr>
          <w:rFonts w:ascii="Times New Roman" w:hAnsi="Times New Roman" w:cs="Times New Roman"/>
        </w:rPr>
        <w:t>»</w:t>
      </w:r>
      <w:r>
        <w:rPr>
          <w:rFonts w:ascii="Times New Roman" w:hAnsi="Times New Roman" w:cs="Times New Roman"/>
        </w:rPr>
        <w:t>;</w:t>
      </w:r>
    </w:p>
    <w:p w14:paraId="3730D527" w14:textId="22FF7B57" w:rsidR="00A2411F" w:rsidRDefault="00A2411F" w:rsidP="002C6559">
      <w:pPr>
        <w:autoSpaceDE w:val="0"/>
        <w:autoSpaceDN w:val="0"/>
        <w:adjustRightInd w:val="0"/>
        <w:spacing w:after="0" w:line="240" w:lineRule="auto"/>
        <w:ind w:firstLine="709"/>
        <w:jc w:val="both"/>
        <w:rPr>
          <w:rFonts w:ascii="Times New Roman" w:hAnsi="Times New Roman" w:cs="Times New Roman"/>
        </w:rPr>
      </w:pPr>
      <w:r w:rsidRPr="00E16B25">
        <w:rPr>
          <w:rFonts w:ascii="Times New Roman" w:hAnsi="Times New Roman" w:cs="Times New Roman"/>
        </w:rPr>
        <w:t>- заказным почтовым отправлением по адресу</w:t>
      </w:r>
      <w:r w:rsidRPr="00BB2559">
        <w:rPr>
          <w:rFonts w:ascii="Times New Roman" w:hAnsi="Times New Roman" w:cs="Times New Roman"/>
        </w:rPr>
        <w:t xml:space="preserve"> </w:t>
      </w:r>
      <w:r>
        <w:rPr>
          <w:rFonts w:ascii="Times New Roman" w:hAnsi="Times New Roman" w:cs="Times New Roman"/>
        </w:rPr>
        <w:t>АО</w:t>
      </w:r>
      <w:r w:rsidRPr="00BB2559">
        <w:rPr>
          <w:rFonts w:ascii="Times New Roman" w:hAnsi="Times New Roman" w:cs="Times New Roman"/>
        </w:rPr>
        <w:t xml:space="preserve"> «</w:t>
      </w:r>
      <w:r w:rsidR="003A23DB">
        <w:rPr>
          <w:rFonts w:ascii="Times New Roman" w:hAnsi="Times New Roman" w:cs="Times New Roman"/>
          <w:sz w:val="24"/>
          <w:szCs w:val="24"/>
        </w:rPr>
        <w:t>Капитал</w:t>
      </w:r>
      <w:r w:rsidRPr="00BB2559">
        <w:rPr>
          <w:rFonts w:ascii="Times New Roman" w:hAnsi="Times New Roman" w:cs="Times New Roman"/>
        </w:rPr>
        <w:t>»</w:t>
      </w:r>
      <w:r>
        <w:rPr>
          <w:rFonts w:ascii="Times New Roman" w:hAnsi="Times New Roman" w:cs="Times New Roman"/>
        </w:rPr>
        <w:t>.</w:t>
      </w:r>
    </w:p>
    <w:p w14:paraId="676E19E6" w14:textId="77777777" w:rsidR="00A2411F" w:rsidRDefault="00A2411F" w:rsidP="00A2411F">
      <w:pPr>
        <w:autoSpaceDE w:val="0"/>
        <w:autoSpaceDN w:val="0"/>
        <w:adjustRightInd w:val="0"/>
        <w:spacing w:after="0"/>
        <w:ind w:firstLine="360"/>
        <w:jc w:val="both"/>
        <w:rPr>
          <w:rFonts w:ascii="Times New Roman" w:hAnsi="Times New Roman" w:cs="Times New Roman"/>
        </w:rPr>
      </w:pPr>
    </w:p>
    <w:p w14:paraId="121564E4" w14:textId="77777777" w:rsidR="00A2411F" w:rsidRDefault="00A2411F" w:rsidP="002C6559">
      <w:pPr>
        <w:autoSpaceDE w:val="0"/>
        <w:autoSpaceDN w:val="0"/>
        <w:adjustRightInd w:val="0"/>
        <w:spacing w:after="0"/>
        <w:ind w:firstLine="709"/>
        <w:jc w:val="both"/>
        <w:rPr>
          <w:rFonts w:ascii="Times New Roman" w:hAnsi="Times New Roman" w:cs="Times New Roman"/>
        </w:rPr>
      </w:pPr>
    </w:p>
    <w:p w14:paraId="36E00F55" w14:textId="4CB8FD5B" w:rsidR="00812E32" w:rsidRDefault="00812E32" w:rsidP="00812E32">
      <w:pPr>
        <w:autoSpaceDE w:val="0"/>
        <w:autoSpaceDN w:val="0"/>
        <w:adjustRightInd w:val="0"/>
        <w:spacing w:after="0"/>
        <w:jc w:val="both"/>
        <w:rPr>
          <w:rFonts w:ascii="Times New Roman" w:hAnsi="Times New Roman" w:cs="Times New Roman"/>
        </w:rPr>
      </w:pPr>
    </w:p>
    <w:p w14:paraId="6FDC5EDA" w14:textId="742FC661" w:rsidR="00812E32" w:rsidRDefault="00812E32" w:rsidP="00812E32">
      <w:pPr>
        <w:autoSpaceDE w:val="0"/>
        <w:autoSpaceDN w:val="0"/>
        <w:adjustRightInd w:val="0"/>
        <w:spacing w:after="0"/>
        <w:jc w:val="both"/>
        <w:rPr>
          <w:rFonts w:ascii="Times New Roman" w:hAnsi="Times New Roman" w:cs="Times New Roman"/>
        </w:rPr>
      </w:pPr>
    </w:p>
    <w:p w14:paraId="67DA7ABC" w14:textId="43A3761B" w:rsidR="00812E32" w:rsidRDefault="00812E32" w:rsidP="00812E32">
      <w:pPr>
        <w:autoSpaceDE w:val="0"/>
        <w:autoSpaceDN w:val="0"/>
        <w:adjustRightInd w:val="0"/>
        <w:spacing w:after="0"/>
        <w:jc w:val="both"/>
        <w:rPr>
          <w:rFonts w:ascii="Times New Roman" w:hAnsi="Times New Roman" w:cs="Times New Roman"/>
        </w:rPr>
      </w:pPr>
    </w:p>
    <w:p w14:paraId="70F6D4A7" w14:textId="48490B9F" w:rsidR="00812E32" w:rsidRDefault="00812E32" w:rsidP="00812E32">
      <w:pPr>
        <w:autoSpaceDE w:val="0"/>
        <w:autoSpaceDN w:val="0"/>
        <w:adjustRightInd w:val="0"/>
        <w:spacing w:after="0"/>
        <w:jc w:val="both"/>
        <w:rPr>
          <w:rFonts w:ascii="Times New Roman" w:hAnsi="Times New Roman" w:cs="Times New Roman"/>
        </w:rPr>
      </w:pPr>
    </w:p>
    <w:p w14:paraId="354F9D77" w14:textId="4A58BBBE" w:rsidR="00812E32" w:rsidRDefault="00812E32" w:rsidP="00812E32">
      <w:pPr>
        <w:autoSpaceDE w:val="0"/>
        <w:autoSpaceDN w:val="0"/>
        <w:adjustRightInd w:val="0"/>
        <w:spacing w:after="0"/>
        <w:jc w:val="both"/>
        <w:rPr>
          <w:rFonts w:ascii="Times New Roman" w:hAnsi="Times New Roman" w:cs="Times New Roman"/>
        </w:rPr>
      </w:pPr>
    </w:p>
    <w:p w14:paraId="492735E0" w14:textId="004AA1A7" w:rsidR="00812E32" w:rsidRDefault="00812E32" w:rsidP="00812E32">
      <w:pPr>
        <w:autoSpaceDE w:val="0"/>
        <w:autoSpaceDN w:val="0"/>
        <w:adjustRightInd w:val="0"/>
        <w:spacing w:after="0"/>
        <w:jc w:val="both"/>
        <w:rPr>
          <w:rFonts w:ascii="Times New Roman" w:hAnsi="Times New Roman" w:cs="Times New Roman"/>
        </w:rPr>
      </w:pPr>
    </w:p>
    <w:p w14:paraId="4A283DE3" w14:textId="04DB0C7B" w:rsidR="00812E32" w:rsidRDefault="00812E32" w:rsidP="00812E32">
      <w:pPr>
        <w:autoSpaceDE w:val="0"/>
        <w:autoSpaceDN w:val="0"/>
        <w:adjustRightInd w:val="0"/>
        <w:spacing w:after="0"/>
        <w:jc w:val="both"/>
        <w:rPr>
          <w:rFonts w:ascii="Times New Roman" w:hAnsi="Times New Roman" w:cs="Times New Roman"/>
        </w:rPr>
      </w:pPr>
    </w:p>
    <w:p w14:paraId="627A7278" w14:textId="0E8650BF" w:rsidR="00812E32" w:rsidRDefault="00812E32" w:rsidP="00812E32">
      <w:pPr>
        <w:autoSpaceDE w:val="0"/>
        <w:autoSpaceDN w:val="0"/>
        <w:adjustRightInd w:val="0"/>
        <w:spacing w:after="0"/>
        <w:jc w:val="both"/>
        <w:rPr>
          <w:rFonts w:ascii="Times New Roman" w:hAnsi="Times New Roman" w:cs="Times New Roman"/>
        </w:rPr>
      </w:pPr>
    </w:p>
    <w:p w14:paraId="51D4591F" w14:textId="5A6BDAC5" w:rsidR="00812E32" w:rsidRDefault="00812E32" w:rsidP="00812E32">
      <w:pPr>
        <w:autoSpaceDE w:val="0"/>
        <w:autoSpaceDN w:val="0"/>
        <w:adjustRightInd w:val="0"/>
        <w:spacing w:after="0"/>
        <w:jc w:val="both"/>
        <w:rPr>
          <w:rFonts w:ascii="Times New Roman" w:hAnsi="Times New Roman" w:cs="Times New Roman"/>
        </w:rPr>
      </w:pPr>
    </w:p>
    <w:p w14:paraId="76B48F9B" w14:textId="77777777" w:rsidR="00812E32" w:rsidRDefault="00812E32" w:rsidP="002C6559">
      <w:pPr>
        <w:autoSpaceDE w:val="0"/>
        <w:autoSpaceDN w:val="0"/>
        <w:adjustRightInd w:val="0"/>
        <w:spacing w:after="0"/>
        <w:jc w:val="both"/>
        <w:rPr>
          <w:rFonts w:ascii="Times New Roman" w:hAnsi="Times New Roman" w:cs="Times New Roman"/>
        </w:rPr>
      </w:pPr>
    </w:p>
    <w:p w14:paraId="071A5793" w14:textId="189E61A5" w:rsidR="00812E32" w:rsidRDefault="00812E32" w:rsidP="00812E32">
      <w:pPr>
        <w:autoSpaceDE w:val="0"/>
        <w:autoSpaceDN w:val="0"/>
        <w:adjustRightInd w:val="0"/>
        <w:spacing w:after="0"/>
        <w:jc w:val="both"/>
        <w:rPr>
          <w:rFonts w:ascii="Times New Roman" w:hAnsi="Times New Roman" w:cs="Times New Roman"/>
        </w:rPr>
      </w:pPr>
    </w:p>
    <w:p w14:paraId="436A0752" w14:textId="77777777" w:rsidR="00812E32" w:rsidRDefault="00812E32" w:rsidP="00812E32">
      <w:pPr>
        <w:autoSpaceDE w:val="0"/>
        <w:autoSpaceDN w:val="0"/>
        <w:adjustRightInd w:val="0"/>
        <w:spacing w:after="0"/>
        <w:jc w:val="both"/>
        <w:rPr>
          <w:rFonts w:ascii="Times New Roman" w:hAnsi="Times New Roman" w:cs="Times New Roman"/>
        </w:rPr>
      </w:pPr>
      <w:r w:rsidRPr="00E16B25">
        <w:rPr>
          <w:rFonts w:ascii="Times New Roman" w:hAnsi="Times New Roman" w:cs="Times New Roman"/>
        </w:rPr>
        <w:t xml:space="preserve">  _________________________    _____________________ ________________</w:t>
      </w:r>
    </w:p>
    <w:p w14:paraId="55A7BA9E" w14:textId="77777777" w:rsidR="00812E32" w:rsidRPr="00E16B25" w:rsidRDefault="00812E32" w:rsidP="00812E32">
      <w:pPr>
        <w:autoSpaceDE w:val="0"/>
        <w:autoSpaceDN w:val="0"/>
        <w:adjustRightInd w:val="0"/>
        <w:spacing w:after="0"/>
        <w:jc w:val="both"/>
        <w:rPr>
          <w:rFonts w:ascii="Times New Roman" w:hAnsi="Times New Roman" w:cs="Times New Roman"/>
        </w:rPr>
      </w:pPr>
      <w:r w:rsidRPr="00E16B25">
        <w:rPr>
          <w:rFonts w:ascii="Times New Roman" w:hAnsi="Times New Roman" w:cs="Times New Roman"/>
        </w:rPr>
        <w:t>Должность уполномоченного лица            подпись                           ФИО</w:t>
      </w:r>
    </w:p>
    <w:p w14:paraId="1EAF1378" w14:textId="77777777" w:rsidR="00812E32" w:rsidRPr="00E16B25" w:rsidRDefault="00812E32" w:rsidP="00812E32">
      <w:pPr>
        <w:autoSpaceDE w:val="0"/>
        <w:autoSpaceDN w:val="0"/>
        <w:adjustRightInd w:val="0"/>
        <w:spacing w:after="0"/>
        <w:jc w:val="both"/>
        <w:rPr>
          <w:rFonts w:ascii="Times New Roman" w:hAnsi="Times New Roman" w:cs="Times New Roman"/>
        </w:rPr>
      </w:pPr>
    </w:p>
    <w:p w14:paraId="3D8AB4CA" w14:textId="77777777" w:rsidR="00812E32" w:rsidRDefault="00812E32" w:rsidP="00812E32">
      <w:pPr>
        <w:autoSpaceDE w:val="0"/>
        <w:autoSpaceDN w:val="0"/>
        <w:adjustRightInd w:val="0"/>
        <w:spacing w:after="0"/>
        <w:jc w:val="both"/>
        <w:rPr>
          <w:rFonts w:ascii="Times New Roman" w:hAnsi="Times New Roman" w:cs="Times New Roman"/>
        </w:rPr>
      </w:pPr>
    </w:p>
    <w:p w14:paraId="0D468D31" w14:textId="77777777" w:rsidR="00812E32" w:rsidRDefault="00812E32" w:rsidP="00812E32">
      <w:pPr>
        <w:autoSpaceDE w:val="0"/>
        <w:autoSpaceDN w:val="0"/>
        <w:adjustRightInd w:val="0"/>
        <w:spacing w:after="0"/>
        <w:jc w:val="both"/>
        <w:rPr>
          <w:rFonts w:ascii="Times New Roman" w:hAnsi="Times New Roman" w:cs="Times New Roman"/>
        </w:rPr>
      </w:pPr>
      <w:r w:rsidRPr="00E16B25">
        <w:rPr>
          <w:rFonts w:ascii="Times New Roman" w:hAnsi="Times New Roman" w:cs="Times New Roman"/>
        </w:rPr>
        <w:t>Принято: ____________      _________     ___________    _____________________</w:t>
      </w:r>
    </w:p>
    <w:p w14:paraId="66A3422D" w14:textId="77777777" w:rsidR="00812E32" w:rsidRDefault="00812E32" w:rsidP="00812E32">
      <w:pPr>
        <w:autoSpaceDE w:val="0"/>
        <w:autoSpaceDN w:val="0"/>
        <w:adjustRightInd w:val="0"/>
        <w:spacing w:after="0"/>
        <w:jc w:val="both"/>
        <w:rPr>
          <w:rFonts w:ascii="Times New Roman" w:hAnsi="Times New Roman" w:cs="Times New Roman"/>
        </w:rPr>
      </w:pPr>
      <w:r w:rsidRPr="00E16B25">
        <w:rPr>
          <w:rFonts w:ascii="Times New Roman" w:hAnsi="Times New Roman" w:cs="Times New Roman"/>
        </w:rPr>
        <w:t xml:space="preserve">                 </w:t>
      </w:r>
      <w:r>
        <w:rPr>
          <w:rFonts w:ascii="Times New Roman" w:hAnsi="Times New Roman" w:cs="Times New Roman"/>
        </w:rPr>
        <w:t xml:space="preserve">  </w:t>
      </w:r>
      <w:r w:rsidRPr="00E16B25">
        <w:rPr>
          <w:rFonts w:ascii="Times New Roman" w:hAnsi="Times New Roman" w:cs="Times New Roman"/>
        </w:rPr>
        <w:t>дата</w:t>
      </w:r>
      <w:r w:rsidRPr="00E16B25">
        <w:rPr>
          <w:rFonts w:ascii="Times New Roman" w:hAnsi="Times New Roman" w:cs="Times New Roman"/>
        </w:rPr>
        <w:tab/>
        <w:t xml:space="preserve">               время           подпись</w:t>
      </w:r>
      <w:r w:rsidRPr="00E16B25">
        <w:rPr>
          <w:rFonts w:ascii="Times New Roman" w:hAnsi="Times New Roman" w:cs="Times New Roman"/>
        </w:rPr>
        <w:tab/>
        <w:t xml:space="preserve">                      ФИО</w:t>
      </w:r>
    </w:p>
    <w:bookmarkEnd w:id="21"/>
    <w:p w14:paraId="0F14B61C" w14:textId="77777777" w:rsidR="00812E32" w:rsidRPr="00E16B25" w:rsidRDefault="00812E32" w:rsidP="00812E32">
      <w:pPr>
        <w:autoSpaceDE w:val="0"/>
        <w:autoSpaceDN w:val="0"/>
        <w:adjustRightInd w:val="0"/>
        <w:spacing w:after="0"/>
        <w:jc w:val="both"/>
        <w:rPr>
          <w:rFonts w:ascii="Times New Roman" w:hAnsi="Times New Roman" w:cs="Times New Roman"/>
        </w:rPr>
      </w:pPr>
    </w:p>
    <w:sectPr w:rsidR="00812E32" w:rsidRPr="00E16B25" w:rsidSect="00E16B2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013A88" w14:textId="77777777" w:rsidR="001C0FF0" w:rsidRDefault="001C0FF0" w:rsidP="00E933FA">
      <w:pPr>
        <w:spacing w:after="0" w:line="240" w:lineRule="auto"/>
      </w:pPr>
      <w:r>
        <w:separator/>
      </w:r>
    </w:p>
  </w:endnote>
  <w:endnote w:type="continuationSeparator" w:id="0">
    <w:p w14:paraId="1D043A78" w14:textId="77777777" w:rsidR="001C0FF0" w:rsidRDefault="001C0FF0" w:rsidP="00E93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1B2F35" w14:textId="77777777" w:rsidR="001C0FF0" w:rsidRDefault="001C0FF0" w:rsidP="00E933FA">
      <w:pPr>
        <w:spacing w:after="0" w:line="240" w:lineRule="auto"/>
      </w:pPr>
      <w:r>
        <w:separator/>
      </w:r>
    </w:p>
  </w:footnote>
  <w:footnote w:type="continuationSeparator" w:id="0">
    <w:p w14:paraId="259A899C" w14:textId="77777777" w:rsidR="001C0FF0" w:rsidRDefault="001C0FF0" w:rsidP="00E933FA">
      <w:pPr>
        <w:spacing w:after="0" w:line="240" w:lineRule="auto"/>
      </w:pPr>
      <w:r>
        <w:continuationSeparator/>
      </w:r>
    </w:p>
  </w:footnote>
  <w:footnote w:id="1">
    <w:p w14:paraId="153FAEC8" w14:textId="638DB92C" w:rsidR="00E933FA" w:rsidRPr="00726286" w:rsidRDefault="00E933FA" w:rsidP="00726286">
      <w:pPr>
        <w:pStyle w:val="a7"/>
        <w:jc w:val="both"/>
        <w:rPr>
          <w:rFonts w:ascii="Times New Roman" w:hAnsi="Times New Roman" w:cs="Times New Roman"/>
        </w:rPr>
      </w:pPr>
      <w:r w:rsidRPr="00726286">
        <w:rPr>
          <w:rStyle w:val="a9"/>
          <w:rFonts w:ascii="Times New Roman" w:hAnsi="Times New Roman" w:cs="Times New Roman"/>
        </w:rPr>
        <w:footnoteRef/>
      </w:r>
      <w:r w:rsidRPr="00726286">
        <w:rPr>
          <w:rFonts w:ascii="Times New Roman" w:hAnsi="Times New Roman" w:cs="Times New Roman"/>
        </w:rPr>
        <w:t xml:space="preserve"> </w:t>
      </w:r>
      <w:r>
        <w:rPr>
          <w:rFonts w:ascii="Times New Roman" w:hAnsi="Times New Roman" w:cs="Times New Roman"/>
        </w:rPr>
        <w:t>З</w:t>
      </w:r>
      <w:r w:rsidRPr="00726286">
        <w:rPr>
          <w:rFonts w:ascii="Times New Roman" w:hAnsi="Times New Roman" w:cs="Times New Roman"/>
        </w:rPr>
        <w:t>а исключением передачи такого имущества в соответствии с договором об оказании клиринговых услуг для исполнения и (или) обеспечения допущенных к клирингу обязательств участника клиринга и (или) его клиентов, включая индивидуальное и коллективное клиринговое обеспечение</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76CCF"/>
    <w:multiLevelType w:val="hybridMultilevel"/>
    <w:tmpl w:val="EE30533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9BE6024"/>
    <w:multiLevelType w:val="hybridMultilevel"/>
    <w:tmpl w:val="3DC295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491661"/>
    <w:multiLevelType w:val="hybridMultilevel"/>
    <w:tmpl w:val="67A21964"/>
    <w:lvl w:ilvl="0" w:tplc="04190001">
      <w:start w:val="1"/>
      <w:numFmt w:val="bullet"/>
      <w:lvlText w:val=""/>
      <w:lvlJc w:val="left"/>
      <w:pPr>
        <w:ind w:left="1270" w:hanging="360"/>
      </w:pPr>
      <w:rPr>
        <w:rFonts w:ascii="Symbol" w:hAnsi="Symbol" w:hint="default"/>
      </w:rPr>
    </w:lvl>
    <w:lvl w:ilvl="1" w:tplc="04190003" w:tentative="1">
      <w:start w:val="1"/>
      <w:numFmt w:val="bullet"/>
      <w:lvlText w:val="o"/>
      <w:lvlJc w:val="left"/>
      <w:pPr>
        <w:ind w:left="1990" w:hanging="360"/>
      </w:pPr>
      <w:rPr>
        <w:rFonts w:ascii="Courier New" w:hAnsi="Courier New" w:cs="Courier New" w:hint="default"/>
      </w:rPr>
    </w:lvl>
    <w:lvl w:ilvl="2" w:tplc="04190005" w:tentative="1">
      <w:start w:val="1"/>
      <w:numFmt w:val="bullet"/>
      <w:lvlText w:val=""/>
      <w:lvlJc w:val="left"/>
      <w:pPr>
        <w:ind w:left="2710" w:hanging="360"/>
      </w:pPr>
      <w:rPr>
        <w:rFonts w:ascii="Wingdings" w:hAnsi="Wingdings" w:hint="default"/>
      </w:rPr>
    </w:lvl>
    <w:lvl w:ilvl="3" w:tplc="04190001" w:tentative="1">
      <w:start w:val="1"/>
      <w:numFmt w:val="bullet"/>
      <w:lvlText w:val=""/>
      <w:lvlJc w:val="left"/>
      <w:pPr>
        <w:ind w:left="3430" w:hanging="360"/>
      </w:pPr>
      <w:rPr>
        <w:rFonts w:ascii="Symbol" w:hAnsi="Symbol" w:hint="default"/>
      </w:rPr>
    </w:lvl>
    <w:lvl w:ilvl="4" w:tplc="04190003" w:tentative="1">
      <w:start w:val="1"/>
      <w:numFmt w:val="bullet"/>
      <w:lvlText w:val="o"/>
      <w:lvlJc w:val="left"/>
      <w:pPr>
        <w:ind w:left="4150" w:hanging="360"/>
      </w:pPr>
      <w:rPr>
        <w:rFonts w:ascii="Courier New" w:hAnsi="Courier New" w:cs="Courier New" w:hint="default"/>
      </w:rPr>
    </w:lvl>
    <w:lvl w:ilvl="5" w:tplc="04190005" w:tentative="1">
      <w:start w:val="1"/>
      <w:numFmt w:val="bullet"/>
      <w:lvlText w:val=""/>
      <w:lvlJc w:val="left"/>
      <w:pPr>
        <w:ind w:left="4870" w:hanging="360"/>
      </w:pPr>
      <w:rPr>
        <w:rFonts w:ascii="Wingdings" w:hAnsi="Wingdings" w:hint="default"/>
      </w:rPr>
    </w:lvl>
    <w:lvl w:ilvl="6" w:tplc="04190001" w:tentative="1">
      <w:start w:val="1"/>
      <w:numFmt w:val="bullet"/>
      <w:lvlText w:val=""/>
      <w:lvlJc w:val="left"/>
      <w:pPr>
        <w:ind w:left="5590" w:hanging="360"/>
      </w:pPr>
      <w:rPr>
        <w:rFonts w:ascii="Symbol" w:hAnsi="Symbol" w:hint="default"/>
      </w:rPr>
    </w:lvl>
    <w:lvl w:ilvl="7" w:tplc="04190003" w:tentative="1">
      <w:start w:val="1"/>
      <w:numFmt w:val="bullet"/>
      <w:lvlText w:val="o"/>
      <w:lvlJc w:val="left"/>
      <w:pPr>
        <w:ind w:left="6310" w:hanging="360"/>
      </w:pPr>
      <w:rPr>
        <w:rFonts w:ascii="Courier New" w:hAnsi="Courier New" w:cs="Courier New" w:hint="default"/>
      </w:rPr>
    </w:lvl>
    <w:lvl w:ilvl="8" w:tplc="04190005" w:tentative="1">
      <w:start w:val="1"/>
      <w:numFmt w:val="bullet"/>
      <w:lvlText w:val=""/>
      <w:lvlJc w:val="left"/>
      <w:pPr>
        <w:ind w:left="7030" w:hanging="360"/>
      </w:pPr>
      <w:rPr>
        <w:rFonts w:ascii="Wingdings" w:hAnsi="Wingdings" w:hint="default"/>
      </w:rPr>
    </w:lvl>
  </w:abstractNum>
  <w:abstractNum w:abstractNumId="3" w15:restartNumberingAfterBreak="0">
    <w:nsid w:val="0D1D3CAA"/>
    <w:multiLevelType w:val="multilevel"/>
    <w:tmpl w:val="FCB442BA"/>
    <w:lvl w:ilvl="0">
      <w:start w:val="1"/>
      <w:numFmt w:val="decimal"/>
      <w:lvlText w:val="%1."/>
      <w:lvlJc w:val="left"/>
      <w:pPr>
        <w:ind w:left="720" w:hanging="360"/>
      </w:pPr>
      <w:rPr>
        <w:rFonts w:hint="default"/>
      </w:rPr>
    </w:lvl>
    <w:lvl w:ilvl="1">
      <w:start w:val="1"/>
      <w:numFmt w:val="decimal"/>
      <w:isLgl/>
      <w:lvlText w:val="%1.%2."/>
      <w:lvlJc w:val="left"/>
      <w:pPr>
        <w:ind w:left="1095" w:hanging="735"/>
      </w:pPr>
      <w:rPr>
        <w:rFonts w:hint="default"/>
      </w:rPr>
    </w:lvl>
    <w:lvl w:ilvl="2">
      <w:start w:val="10"/>
      <w:numFmt w:val="decimal"/>
      <w:isLgl/>
      <w:lvlText w:val="%1.%2.%3."/>
      <w:lvlJc w:val="left"/>
      <w:pPr>
        <w:ind w:left="1095" w:hanging="735"/>
      </w:pPr>
      <w:rPr>
        <w:rFonts w:hint="default"/>
      </w:rPr>
    </w:lvl>
    <w:lvl w:ilvl="3">
      <w:start w:val="1"/>
      <w:numFmt w:val="decimal"/>
      <w:isLgl/>
      <w:lvlText w:val="%1.%2.%3.%4."/>
      <w:lvlJc w:val="left"/>
      <w:pPr>
        <w:ind w:left="1095" w:hanging="73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A371BC"/>
    <w:multiLevelType w:val="hybridMultilevel"/>
    <w:tmpl w:val="0030860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54237D0"/>
    <w:multiLevelType w:val="hybridMultilevel"/>
    <w:tmpl w:val="A6522CD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1E803939"/>
    <w:multiLevelType w:val="hybridMultilevel"/>
    <w:tmpl w:val="D90AD7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2F07A1"/>
    <w:multiLevelType w:val="hybridMultilevel"/>
    <w:tmpl w:val="C02833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206E67"/>
    <w:multiLevelType w:val="hybridMultilevel"/>
    <w:tmpl w:val="A08C8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191D26"/>
    <w:multiLevelType w:val="hybridMultilevel"/>
    <w:tmpl w:val="E1A2BE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1A7BF5"/>
    <w:multiLevelType w:val="hybridMultilevel"/>
    <w:tmpl w:val="4B686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BE7572"/>
    <w:multiLevelType w:val="hybridMultilevel"/>
    <w:tmpl w:val="F04EA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1E1315D"/>
    <w:multiLevelType w:val="hybridMultilevel"/>
    <w:tmpl w:val="ED5EC2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5F12561"/>
    <w:multiLevelType w:val="hybridMultilevel"/>
    <w:tmpl w:val="4E1258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A550977"/>
    <w:multiLevelType w:val="hybridMultilevel"/>
    <w:tmpl w:val="B9DA6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C8211B0"/>
    <w:multiLevelType w:val="hybridMultilevel"/>
    <w:tmpl w:val="C02833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6A77AD"/>
    <w:multiLevelType w:val="hybridMultilevel"/>
    <w:tmpl w:val="38EC3E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FA73AE2"/>
    <w:multiLevelType w:val="hybridMultilevel"/>
    <w:tmpl w:val="66E61D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2003E9D"/>
    <w:multiLevelType w:val="hybridMultilevel"/>
    <w:tmpl w:val="BBA41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BB7AF8"/>
    <w:multiLevelType w:val="hybridMultilevel"/>
    <w:tmpl w:val="A672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9E473B"/>
    <w:multiLevelType w:val="hybridMultilevel"/>
    <w:tmpl w:val="90D0F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766509"/>
    <w:multiLevelType w:val="hybridMultilevel"/>
    <w:tmpl w:val="C02833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1062B11"/>
    <w:multiLevelType w:val="hybridMultilevel"/>
    <w:tmpl w:val="C02833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495EFE"/>
    <w:multiLevelType w:val="hybridMultilevel"/>
    <w:tmpl w:val="C028337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548D6FA5"/>
    <w:multiLevelType w:val="hybridMultilevel"/>
    <w:tmpl w:val="57246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EC28E5"/>
    <w:multiLevelType w:val="hybridMultilevel"/>
    <w:tmpl w:val="4DA8B42E"/>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5DFC4963"/>
    <w:multiLevelType w:val="hybridMultilevel"/>
    <w:tmpl w:val="5F665B0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5ECD2387"/>
    <w:multiLevelType w:val="hybridMultilevel"/>
    <w:tmpl w:val="FC5038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187667"/>
    <w:multiLevelType w:val="hybridMultilevel"/>
    <w:tmpl w:val="52CCF0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5FA04B19"/>
    <w:multiLevelType w:val="hybridMultilevel"/>
    <w:tmpl w:val="685E6FF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6F636BF"/>
    <w:multiLevelType w:val="hybridMultilevel"/>
    <w:tmpl w:val="FC4CB7A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AE77D32"/>
    <w:multiLevelType w:val="hybridMultilevel"/>
    <w:tmpl w:val="921CD4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0F10E8D"/>
    <w:multiLevelType w:val="hybridMultilevel"/>
    <w:tmpl w:val="C3DED72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753B2FE1"/>
    <w:multiLevelType w:val="hybridMultilevel"/>
    <w:tmpl w:val="09485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7"/>
  </w:num>
  <w:num w:numId="3">
    <w:abstractNumId w:val="23"/>
  </w:num>
  <w:num w:numId="4">
    <w:abstractNumId w:val="24"/>
  </w:num>
  <w:num w:numId="5">
    <w:abstractNumId w:val="7"/>
  </w:num>
  <w:num w:numId="6">
    <w:abstractNumId w:val="22"/>
  </w:num>
  <w:num w:numId="7">
    <w:abstractNumId w:val="15"/>
  </w:num>
  <w:num w:numId="8">
    <w:abstractNumId w:val="21"/>
  </w:num>
  <w:num w:numId="9">
    <w:abstractNumId w:val="2"/>
  </w:num>
  <w:num w:numId="10">
    <w:abstractNumId w:val="20"/>
  </w:num>
  <w:num w:numId="11">
    <w:abstractNumId w:val="10"/>
  </w:num>
  <w:num w:numId="12">
    <w:abstractNumId w:val="11"/>
  </w:num>
  <w:num w:numId="13">
    <w:abstractNumId w:val="32"/>
  </w:num>
  <w:num w:numId="14">
    <w:abstractNumId w:val="25"/>
  </w:num>
  <w:num w:numId="15">
    <w:abstractNumId w:val="0"/>
  </w:num>
  <w:num w:numId="16">
    <w:abstractNumId w:val="9"/>
  </w:num>
  <w:num w:numId="17">
    <w:abstractNumId w:val="12"/>
  </w:num>
  <w:num w:numId="18">
    <w:abstractNumId w:val="1"/>
  </w:num>
  <w:num w:numId="19">
    <w:abstractNumId w:val="14"/>
  </w:num>
  <w:num w:numId="20">
    <w:abstractNumId w:val="6"/>
  </w:num>
  <w:num w:numId="21">
    <w:abstractNumId w:val="18"/>
  </w:num>
  <w:num w:numId="22">
    <w:abstractNumId w:val="13"/>
  </w:num>
  <w:num w:numId="23">
    <w:abstractNumId w:val="33"/>
  </w:num>
  <w:num w:numId="24">
    <w:abstractNumId w:val="17"/>
  </w:num>
  <w:num w:numId="25">
    <w:abstractNumId w:val="28"/>
  </w:num>
  <w:num w:numId="26">
    <w:abstractNumId w:val="4"/>
  </w:num>
  <w:num w:numId="27">
    <w:abstractNumId w:val="5"/>
  </w:num>
  <w:num w:numId="28">
    <w:abstractNumId w:val="31"/>
  </w:num>
  <w:num w:numId="29">
    <w:abstractNumId w:val="26"/>
  </w:num>
  <w:num w:numId="30">
    <w:abstractNumId w:val="30"/>
  </w:num>
  <w:num w:numId="31">
    <w:abstractNumId w:val="29"/>
  </w:num>
  <w:num w:numId="32">
    <w:abstractNumId w:val="16"/>
  </w:num>
  <w:num w:numId="33">
    <w:abstractNumId w:val="19"/>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A83"/>
    <w:rsid w:val="000003B3"/>
    <w:rsid w:val="00017CB5"/>
    <w:rsid w:val="00047238"/>
    <w:rsid w:val="00052466"/>
    <w:rsid w:val="00052E08"/>
    <w:rsid w:val="00056BA2"/>
    <w:rsid w:val="00080125"/>
    <w:rsid w:val="000B4226"/>
    <w:rsid w:val="000C5F25"/>
    <w:rsid w:val="000D2D1A"/>
    <w:rsid w:val="000E2020"/>
    <w:rsid w:val="000E2689"/>
    <w:rsid w:val="000F16D7"/>
    <w:rsid w:val="000F55A2"/>
    <w:rsid w:val="001032DE"/>
    <w:rsid w:val="00117AAB"/>
    <w:rsid w:val="0014586F"/>
    <w:rsid w:val="0015612E"/>
    <w:rsid w:val="00162875"/>
    <w:rsid w:val="001631DA"/>
    <w:rsid w:val="001650B2"/>
    <w:rsid w:val="00165465"/>
    <w:rsid w:val="001734BB"/>
    <w:rsid w:val="00180488"/>
    <w:rsid w:val="00182538"/>
    <w:rsid w:val="00192340"/>
    <w:rsid w:val="00196F1A"/>
    <w:rsid w:val="001A5D76"/>
    <w:rsid w:val="001C0FF0"/>
    <w:rsid w:val="001C79D2"/>
    <w:rsid w:val="001D20A8"/>
    <w:rsid w:val="001E57D7"/>
    <w:rsid w:val="00250F80"/>
    <w:rsid w:val="00270541"/>
    <w:rsid w:val="00286BD6"/>
    <w:rsid w:val="00293893"/>
    <w:rsid w:val="002C32C5"/>
    <w:rsid w:val="002C6559"/>
    <w:rsid w:val="002D0863"/>
    <w:rsid w:val="002D0F21"/>
    <w:rsid w:val="002D46F1"/>
    <w:rsid w:val="002E57CF"/>
    <w:rsid w:val="002F4F0B"/>
    <w:rsid w:val="00305E87"/>
    <w:rsid w:val="00347948"/>
    <w:rsid w:val="00356A02"/>
    <w:rsid w:val="00360269"/>
    <w:rsid w:val="00377111"/>
    <w:rsid w:val="00386A2A"/>
    <w:rsid w:val="003A23DB"/>
    <w:rsid w:val="003B6473"/>
    <w:rsid w:val="003C5A83"/>
    <w:rsid w:val="003E2489"/>
    <w:rsid w:val="00400497"/>
    <w:rsid w:val="0043357D"/>
    <w:rsid w:val="004401F5"/>
    <w:rsid w:val="00443C3C"/>
    <w:rsid w:val="00451EE6"/>
    <w:rsid w:val="00462681"/>
    <w:rsid w:val="00487473"/>
    <w:rsid w:val="00495940"/>
    <w:rsid w:val="00497786"/>
    <w:rsid w:val="004A4C42"/>
    <w:rsid w:val="004B5CC0"/>
    <w:rsid w:val="004B7704"/>
    <w:rsid w:val="004C1735"/>
    <w:rsid w:val="004C421A"/>
    <w:rsid w:val="004C62B9"/>
    <w:rsid w:val="004D1C4F"/>
    <w:rsid w:val="004E35B7"/>
    <w:rsid w:val="004E42EF"/>
    <w:rsid w:val="004E769A"/>
    <w:rsid w:val="00503E35"/>
    <w:rsid w:val="00511A32"/>
    <w:rsid w:val="00517F2A"/>
    <w:rsid w:val="00526E87"/>
    <w:rsid w:val="0054682B"/>
    <w:rsid w:val="00553B89"/>
    <w:rsid w:val="00565A56"/>
    <w:rsid w:val="00572FEC"/>
    <w:rsid w:val="00576570"/>
    <w:rsid w:val="00576924"/>
    <w:rsid w:val="00587B83"/>
    <w:rsid w:val="00592A4C"/>
    <w:rsid w:val="00593055"/>
    <w:rsid w:val="005A7DDC"/>
    <w:rsid w:val="005B40D5"/>
    <w:rsid w:val="005C55EF"/>
    <w:rsid w:val="005D681F"/>
    <w:rsid w:val="005E19D7"/>
    <w:rsid w:val="006311D3"/>
    <w:rsid w:val="00641DFD"/>
    <w:rsid w:val="00660514"/>
    <w:rsid w:val="006708D0"/>
    <w:rsid w:val="00672F92"/>
    <w:rsid w:val="00697F1B"/>
    <w:rsid w:val="006C496D"/>
    <w:rsid w:val="006C4CE2"/>
    <w:rsid w:val="006D065B"/>
    <w:rsid w:val="006D20A5"/>
    <w:rsid w:val="006E0830"/>
    <w:rsid w:val="006E1FEA"/>
    <w:rsid w:val="006E7925"/>
    <w:rsid w:val="00726286"/>
    <w:rsid w:val="007331E4"/>
    <w:rsid w:val="00746069"/>
    <w:rsid w:val="00750207"/>
    <w:rsid w:val="00754EB1"/>
    <w:rsid w:val="00763989"/>
    <w:rsid w:val="0076492A"/>
    <w:rsid w:val="0077273D"/>
    <w:rsid w:val="0077343E"/>
    <w:rsid w:val="00774E1D"/>
    <w:rsid w:val="00791B8D"/>
    <w:rsid w:val="007B26A5"/>
    <w:rsid w:val="007C12A5"/>
    <w:rsid w:val="007C5B0D"/>
    <w:rsid w:val="007C7A2B"/>
    <w:rsid w:val="007D6EA9"/>
    <w:rsid w:val="007E7621"/>
    <w:rsid w:val="00804C93"/>
    <w:rsid w:val="00812E32"/>
    <w:rsid w:val="00826DDF"/>
    <w:rsid w:val="00833063"/>
    <w:rsid w:val="00854BC9"/>
    <w:rsid w:val="00867A9B"/>
    <w:rsid w:val="008860E7"/>
    <w:rsid w:val="008A7C85"/>
    <w:rsid w:val="008B3509"/>
    <w:rsid w:val="008B5051"/>
    <w:rsid w:val="008E2EAF"/>
    <w:rsid w:val="008F0792"/>
    <w:rsid w:val="008F0D13"/>
    <w:rsid w:val="008F4B24"/>
    <w:rsid w:val="008F79EF"/>
    <w:rsid w:val="008F7DBA"/>
    <w:rsid w:val="00907B9E"/>
    <w:rsid w:val="00907EE2"/>
    <w:rsid w:val="00932FCB"/>
    <w:rsid w:val="009462FC"/>
    <w:rsid w:val="0097251F"/>
    <w:rsid w:val="009770BA"/>
    <w:rsid w:val="00993D02"/>
    <w:rsid w:val="009A281F"/>
    <w:rsid w:val="009A66A6"/>
    <w:rsid w:val="009B0B99"/>
    <w:rsid w:val="009C0AD9"/>
    <w:rsid w:val="009C12FA"/>
    <w:rsid w:val="009C1A26"/>
    <w:rsid w:val="009D2156"/>
    <w:rsid w:val="009D2A2D"/>
    <w:rsid w:val="00A1153A"/>
    <w:rsid w:val="00A14C75"/>
    <w:rsid w:val="00A2411F"/>
    <w:rsid w:val="00A44C26"/>
    <w:rsid w:val="00A45D32"/>
    <w:rsid w:val="00A51E15"/>
    <w:rsid w:val="00A55E98"/>
    <w:rsid w:val="00A57225"/>
    <w:rsid w:val="00A607F3"/>
    <w:rsid w:val="00A64BFA"/>
    <w:rsid w:val="00A708B1"/>
    <w:rsid w:val="00A834A2"/>
    <w:rsid w:val="00AB471C"/>
    <w:rsid w:val="00AF02F4"/>
    <w:rsid w:val="00AF6B5F"/>
    <w:rsid w:val="00B052A2"/>
    <w:rsid w:val="00B1134A"/>
    <w:rsid w:val="00B1400C"/>
    <w:rsid w:val="00B173F0"/>
    <w:rsid w:val="00B2069D"/>
    <w:rsid w:val="00B30982"/>
    <w:rsid w:val="00B42FDA"/>
    <w:rsid w:val="00B43E97"/>
    <w:rsid w:val="00B50993"/>
    <w:rsid w:val="00B6148A"/>
    <w:rsid w:val="00B6615B"/>
    <w:rsid w:val="00B72C2C"/>
    <w:rsid w:val="00B849CB"/>
    <w:rsid w:val="00B84FE6"/>
    <w:rsid w:val="00B91EB7"/>
    <w:rsid w:val="00BB2559"/>
    <w:rsid w:val="00BB6C43"/>
    <w:rsid w:val="00BC0A87"/>
    <w:rsid w:val="00BC1007"/>
    <w:rsid w:val="00BD01D8"/>
    <w:rsid w:val="00BD4976"/>
    <w:rsid w:val="00BE0D3D"/>
    <w:rsid w:val="00BE62A8"/>
    <w:rsid w:val="00BE649F"/>
    <w:rsid w:val="00BE7C2D"/>
    <w:rsid w:val="00BF0DFA"/>
    <w:rsid w:val="00C43B72"/>
    <w:rsid w:val="00C52FC1"/>
    <w:rsid w:val="00C663C1"/>
    <w:rsid w:val="00C8214D"/>
    <w:rsid w:val="00C90524"/>
    <w:rsid w:val="00CB721F"/>
    <w:rsid w:val="00CC03D8"/>
    <w:rsid w:val="00CD2858"/>
    <w:rsid w:val="00CD5CF3"/>
    <w:rsid w:val="00CF3D2B"/>
    <w:rsid w:val="00D2377F"/>
    <w:rsid w:val="00D25213"/>
    <w:rsid w:val="00D36C7F"/>
    <w:rsid w:val="00D520A5"/>
    <w:rsid w:val="00D56D71"/>
    <w:rsid w:val="00D82D76"/>
    <w:rsid w:val="00D923A4"/>
    <w:rsid w:val="00D94512"/>
    <w:rsid w:val="00D94EDA"/>
    <w:rsid w:val="00DA42DD"/>
    <w:rsid w:val="00DB5C95"/>
    <w:rsid w:val="00DC0A5A"/>
    <w:rsid w:val="00DC564E"/>
    <w:rsid w:val="00DE2AC0"/>
    <w:rsid w:val="00E0204C"/>
    <w:rsid w:val="00E048FD"/>
    <w:rsid w:val="00E12D30"/>
    <w:rsid w:val="00E13383"/>
    <w:rsid w:val="00E16B25"/>
    <w:rsid w:val="00E30EB8"/>
    <w:rsid w:val="00E31502"/>
    <w:rsid w:val="00E36A43"/>
    <w:rsid w:val="00E43887"/>
    <w:rsid w:val="00E45113"/>
    <w:rsid w:val="00E50FE2"/>
    <w:rsid w:val="00E514F4"/>
    <w:rsid w:val="00E63331"/>
    <w:rsid w:val="00E6407D"/>
    <w:rsid w:val="00E66AC5"/>
    <w:rsid w:val="00E933FA"/>
    <w:rsid w:val="00EB78FF"/>
    <w:rsid w:val="00ED6D27"/>
    <w:rsid w:val="00ED6E9D"/>
    <w:rsid w:val="00EE284B"/>
    <w:rsid w:val="00EE529C"/>
    <w:rsid w:val="00EE5F5A"/>
    <w:rsid w:val="00EE681B"/>
    <w:rsid w:val="00F02B85"/>
    <w:rsid w:val="00F058BE"/>
    <w:rsid w:val="00F10AEA"/>
    <w:rsid w:val="00F14AA0"/>
    <w:rsid w:val="00F342E5"/>
    <w:rsid w:val="00F419B0"/>
    <w:rsid w:val="00F57185"/>
    <w:rsid w:val="00F6739F"/>
    <w:rsid w:val="00F74364"/>
    <w:rsid w:val="00FA59A6"/>
    <w:rsid w:val="00FB3060"/>
    <w:rsid w:val="00FC7F74"/>
    <w:rsid w:val="00FE0D70"/>
    <w:rsid w:val="00FE3EA0"/>
    <w:rsid w:val="00FF5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B21AC"/>
  <w15:chartTrackingRefBased/>
  <w15:docId w15:val="{AA2C29DB-71D9-4E46-BDD0-596644DD5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718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148A"/>
    <w:pPr>
      <w:ind w:left="720"/>
      <w:contextualSpacing/>
    </w:pPr>
  </w:style>
  <w:style w:type="table" w:styleId="a4">
    <w:name w:val="Table Grid"/>
    <w:basedOn w:val="a1"/>
    <w:uiPriority w:val="39"/>
    <w:rsid w:val="001628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lock Text"/>
    <w:basedOn w:val="a"/>
    <w:rsid w:val="00572F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F14AA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Hyperlink"/>
    <w:rsid w:val="00E16B25"/>
    <w:rPr>
      <w:strike w:val="0"/>
      <w:dstrike w:val="0"/>
      <w:color w:val="0000FF"/>
      <w:u w:val="none"/>
      <w:effect w:val="none"/>
    </w:rPr>
  </w:style>
  <w:style w:type="paragraph" w:styleId="a7">
    <w:name w:val="footnote text"/>
    <w:basedOn w:val="a"/>
    <w:link w:val="a8"/>
    <w:uiPriority w:val="99"/>
    <w:semiHidden/>
    <w:unhideWhenUsed/>
    <w:rsid w:val="00E933FA"/>
    <w:pPr>
      <w:spacing w:after="0" w:line="240" w:lineRule="auto"/>
    </w:pPr>
    <w:rPr>
      <w:sz w:val="20"/>
      <w:szCs w:val="20"/>
    </w:rPr>
  </w:style>
  <w:style w:type="character" w:customStyle="1" w:styleId="a8">
    <w:name w:val="Текст сноски Знак"/>
    <w:basedOn w:val="a0"/>
    <w:link w:val="a7"/>
    <w:uiPriority w:val="99"/>
    <w:semiHidden/>
    <w:rsid w:val="00E933FA"/>
    <w:rPr>
      <w:sz w:val="20"/>
      <w:szCs w:val="20"/>
    </w:rPr>
  </w:style>
  <w:style w:type="character" w:styleId="a9">
    <w:name w:val="footnote reference"/>
    <w:basedOn w:val="a0"/>
    <w:uiPriority w:val="99"/>
    <w:semiHidden/>
    <w:unhideWhenUsed/>
    <w:rsid w:val="00E933FA"/>
    <w:rPr>
      <w:vertAlign w:val="superscript"/>
    </w:rPr>
  </w:style>
  <w:style w:type="character" w:styleId="aa">
    <w:name w:val="annotation reference"/>
    <w:basedOn w:val="a0"/>
    <w:uiPriority w:val="99"/>
    <w:semiHidden/>
    <w:unhideWhenUsed/>
    <w:rsid w:val="00386A2A"/>
    <w:rPr>
      <w:sz w:val="16"/>
      <w:szCs w:val="16"/>
    </w:rPr>
  </w:style>
  <w:style w:type="paragraph" w:styleId="ab">
    <w:name w:val="annotation text"/>
    <w:basedOn w:val="a"/>
    <w:link w:val="ac"/>
    <w:uiPriority w:val="99"/>
    <w:semiHidden/>
    <w:unhideWhenUsed/>
    <w:rsid w:val="00386A2A"/>
    <w:pPr>
      <w:spacing w:line="240" w:lineRule="auto"/>
    </w:pPr>
    <w:rPr>
      <w:sz w:val="20"/>
      <w:szCs w:val="20"/>
    </w:rPr>
  </w:style>
  <w:style w:type="character" w:customStyle="1" w:styleId="ac">
    <w:name w:val="Текст примечания Знак"/>
    <w:basedOn w:val="a0"/>
    <w:link w:val="ab"/>
    <w:uiPriority w:val="99"/>
    <w:semiHidden/>
    <w:rsid w:val="00386A2A"/>
    <w:rPr>
      <w:sz w:val="20"/>
      <w:szCs w:val="20"/>
    </w:rPr>
  </w:style>
  <w:style w:type="paragraph" w:styleId="ad">
    <w:name w:val="annotation subject"/>
    <w:basedOn w:val="ab"/>
    <w:next w:val="ab"/>
    <w:link w:val="ae"/>
    <w:uiPriority w:val="99"/>
    <w:semiHidden/>
    <w:unhideWhenUsed/>
    <w:rsid w:val="00386A2A"/>
    <w:rPr>
      <w:b/>
      <w:bCs/>
    </w:rPr>
  </w:style>
  <w:style w:type="character" w:customStyle="1" w:styleId="ae">
    <w:name w:val="Тема примечания Знак"/>
    <w:basedOn w:val="ac"/>
    <w:link w:val="ad"/>
    <w:uiPriority w:val="99"/>
    <w:semiHidden/>
    <w:rsid w:val="00386A2A"/>
    <w:rPr>
      <w:b/>
      <w:bCs/>
      <w:sz w:val="20"/>
      <w:szCs w:val="20"/>
    </w:rPr>
  </w:style>
  <w:style w:type="character" w:customStyle="1" w:styleId="1">
    <w:name w:val="Неразрешенное упоминание1"/>
    <w:basedOn w:val="a0"/>
    <w:uiPriority w:val="99"/>
    <w:semiHidden/>
    <w:unhideWhenUsed/>
    <w:rsid w:val="007649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428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CE269-8765-4AAA-B735-3D4C0F183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34</Pages>
  <Words>15084</Words>
  <Characters>85985</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revision>27</cp:revision>
  <cp:lastPrinted>2022-03-15T06:01:00Z</cp:lastPrinted>
  <dcterms:created xsi:type="dcterms:W3CDTF">2026-08-28T10:15:00Z</dcterms:created>
  <dcterms:modified xsi:type="dcterms:W3CDTF">2026-08-31T07:15:00Z</dcterms:modified>
</cp:coreProperties>
</file>